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250FF" w14:textId="77777777" w:rsidR="00915BAD" w:rsidRPr="001E4200" w:rsidRDefault="00915BAD" w:rsidP="00A315A0">
      <w:pPr>
        <w:spacing w:before="240" w:after="480"/>
        <w:rPr>
          <w:rFonts w:ascii="Arial" w:hAnsi="Arial" w:cs="Arial"/>
          <w:color w:val="44546A"/>
          <w:sz w:val="28"/>
          <w:szCs w:val="28"/>
        </w:rPr>
      </w:pPr>
      <w:r w:rsidRPr="001E4200">
        <w:rPr>
          <w:rFonts w:ascii="Arial" w:hAnsi="Arial" w:cs="Arial"/>
          <w:color w:val="44546A"/>
          <w:sz w:val="28"/>
          <w:szCs w:val="28"/>
        </w:rPr>
        <w:t xml:space="preserve">Diese Dokumentvorlage </w:t>
      </w:r>
      <w:r>
        <w:rPr>
          <w:rFonts w:ascii="Arial" w:hAnsi="Arial" w:cs="Arial"/>
          <w:color w:val="44546A"/>
          <w:sz w:val="28"/>
          <w:szCs w:val="28"/>
        </w:rPr>
        <w:t>ist ein Auszug aus der</w:t>
      </w:r>
      <w:r w:rsidRPr="001E4200">
        <w:rPr>
          <w:rFonts w:ascii="Arial" w:hAnsi="Arial" w:cs="Arial"/>
          <w:color w:val="44546A"/>
          <w:sz w:val="28"/>
          <w:szCs w:val="28"/>
        </w:rPr>
        <w:t xml:space="preserve"> DGUV-Veröffentlichung</w:t>
      </w:r>
    </w:p>
    <w:p w14:paraId="797ACCA7" w14:textId="77777777" w:rsidR="00915BAD" w:rsidRPr="008103AE" w:rsidRDefault="00915BAD" w:rsidP="008103AE">
      <w:pPr>
        <w:spacing w:before="480" w:after="240"/>
        <w:rPr>
          <w:rFonts w:ascii="Arial" w:hAnsi="Arial" w:cs="Arial"/>
          <w:b/>
          <w:bCs/>
          <w:color w:val="1F497D" w:themeColor="text2"/>
          <w:sz w:val="36"/>
          <w:szCs w:val="36"/>
        </w:rPr>
      </w:pPr>
      <w:r w:rsidRPr="008103AE">
        <w:rPr>
          <w:rFonts w:ascii="Arial" w:hAnsi="Arial" w:cs="Arial"/>
          <w:b/>
          <w:bCs/>
          <w:color w:val="1F497D" w:themeColor="text2"/>
          <w:sz w:val="36"/>
          <w:szCs w:val="36"/>
        </w:rPr>
        <w:t>Fachbereich AKTUELL FBHM-120</w:t>
      </w:r>
    </w:p>
    <w:p w14:paraId="5C27A87A" w14:textId="77777777" w:rsidR="00915BAD" w:rsidRPr="008103AE" w:rsidRDefault="00915BAD" w:rsidP="00A315A0">
      <w:pPr>
        <w:spacing w:before="240" w:after="240"/>
        <w:rPr>
          <w:rFonts w:ascii="Arial" w:hAnsi="Arial" w:cs="Arial"/>
          <w:b/>
          <w:bCs/>
          <w:color w:val="1F497D" w:themeColor="text2"/>
          <w:sz w:val="36"/>
          <w:szCs w:val="36"/>
        </w:rPr>
      </w:pPr>
      <w:r w:rsidRPr="008103AE">
        <w:rPr>
          <w:rFonts w:ascii="Arial" w:hAnsi="Arial" w:cs="Arial"/>
          <w:b/>
          <w:bCs/>
          <w:color w:val="1F497D" w:themeColor="text2"/>
          <w:sz w:val="36"/>
          <w:szCs w:val="36"/>
        </w:rPr>
        <w:t xml:space="preserve">Maschinen der Zerspanung – Checklisten </w:t>
      </w:r>
    </w:p>
    <w:p w14:paraId="44CCF460" w14:textId="77777777" w:rsidR="008103AE" w:rsidRDefault="00133E74" w:rsidP="008103AE">
      <w:pPr>
        <w:spacing w:before="360" w:after="240"/>
        <w:rPr>
          <w:rFonts w:ascii="Arial" w:hAnsi="Arial" w:cs="Arial"/>
          <w:sz w:val="28"/>
          <w:szCs w:val="28"/>
        </w:rPr>
      </w:pPr>
      <w:r w:rsidRPr="008D79B8">
        <w:rPr>
          <w:rFonts w:ascii="Arial" w:hAnsi="Arial" w:cs="Arial"/>
          <w:sz w:val="28"/>
          <w:szCs w:val="28"/>
        </w:rPr>
        <w:t xml:space="preserve">Die Vorlage entspricht der Checkliste </w:t>
      </w:r>
    </w:p>
    <w:p w14:paraId="606659C1" w14:textId="77777777" w:rsidR="008103AE" w:rsidRDefault="00133E74" w:rsidP="008103AE">
      <w:pPr>
        <w:spacing w:before="360" w:after="240"/>
        <w:rPr>
          <w:rFonts w:ascii="Arial" w:hAnsi="Arial" w:cs="Arial"/>
          <w:b/>
          <w:bCs/>
          <w:sz w:val="28"/>
          <w:szCs w:val="28"/>
        </w:rPr>
      </w:pPr>
      <w:r w:rsidRPr="00604894">
        <w:rPr>
          <w:rFonts w:ascii="Arial" w:hAnsi="Arial" w:cs="Arial"/>
          <w:b/>
          <w:bCs/>
          <w:sz w:val="28"/>
          <w:szCs w:val="28"/>
        </w:rPr>
        <w:t>N</w:t>
      </w:r>
      <w:r>
        <w:rPr>
          <w:rFonts w:ascii="Arial" w:hAnsi="Arial" w:cs="Arial"/>
          <w:b/>
          <w:bCs/>
          <w:sz w:val="28"/>
          <w:szCs w:val="28"/>
        </w:rPr>
        <w:t xml:space="preserve"> 5</w:t>
      </w:r>
      <w:r w:rsidRPr="00604894">
        <w:rPr>
          <w:b/>
          <w:bCs/>
          <w:sz w:val="28"/>
          <w:szCs w:val="28"/>
        </w:rPr>
        <w:t xml:space="preserve"> </w:t>
      </w:r>
      <w:r w:rsidRPr="00133E74">
        <w:rPr>
          <w:rFonts w:ascii="Arial" w:hAnsi="Arial" w:cs="Arial"/>
          <w:b/>
          <w:bCs/>
          <w:sz w:val="28"/>
          <w:szCs w:val="28"/>
        </w:rPr>
        <w:t>„Sägemaschinen für die Metallbearbeitung</w:t>
      </w:r>
      <w:r w:rsidRPr="000408D1">
        <w:rPr>
          <w:rFonts w:ascii="Arial" w:hAnsi="Arial" w:cs="Arial"/>
          <w:b/>
          <w:bCs/>
          <w:sz w:val="28"/>
          <w:szCs w:val="28"/>
        </w:rPr>
        <w:t xml:space="preserve"> mit CE-Kennzeichnung</w:t>
      </w:r>
      <w:r w:rsidRPr="00604894">
        <w:rPr>
          <w:rFonts w:ascii="Arial" w:hAnsi="Arial" w:cs="Arial"/>
          <w:b/>
          <w:bCs/>
          <w:sz w:val="28"/>
          <w:szCs w:val="28"/>
        </w:rPr>
        <w:t>“</w:t>
      </w:r>
    </w:p>
    <w:p w14:paraId="0CF67DC5" w14:textId="2CCB5318" w:rsidR="00133E74" w:rsidRDefault="00133E74" w:rsidP="008103AE">
      <w:pPr>
        <w:spacing w:before="360" w:after="240"/>
        <w:ind w:right="-569"/>
        <w:rPr>
          <w:rFonts w:ascii="Arial" w:hAnsi="Arial" w:cs="Arial"/>
          <w:sz w:val="28"/>
          <w:szCs w:val="28"/>
        </w:rPr>
      </w:pPr>
      <w:r w:rsidRPr="008D79B8">
        <w:rPr>
          <w:rFonts w:ascii="Arial" w:hAnsi="Arial" w:cs="Arial"/>
          <w:sz w:val="28"/>
          <w:szCs w:val="28"/>
        </w:rPr>
        <w:t xml:space="preserve">in Anlage </w:t>
      </w:r>
      <w:r>
        <w:rPr>
          <w:rFonts w:ascii="Arial" w:hAnsi="Arial" w:cs="Arial"/>
          <w:sz w:val="28"/>
          <w:szCs w:val="28"/>
        </w:rPr>
        <w:t>2</w:t>
      </w:r>
      <w:r w:rsidRPr="008D79B8">
        <w:rPr>
          <w:rFonts w:ascii="Arial" w:hAnsi="Arial" w:cs="Arial"/>
          <w:sz w:val="28"/>
          <w:szCs w:val="28"/>
        </w:rPr>
        <w:t xml:space="preserve"> „Checklisten für Maschinen, </w:t>
      </w:r>
      <w:r>
        <w:rPr>
          <w:rFonts w:ascii="Arial" w:hAnsi="Arial" w:cs="Arial"/>
          <w:sz w:val="28"/>
          <w:szCs w:val="28"/>
        </w:rPr>
        <w:t xml:space="preserve">die unter der </w:t>
      </w:r>
      <w:r w:rsidRPr="008D79B8">
        <w:rPr>
          <w:rFonts w:ascii="Arial" w:hAnsi="Arial" w:cs="Arial"/>
          <w:sz w:val="28"/>
          <w:szCs w:val="28"/>
        </w:rPr>
        <w:t>Maschinenrichtlinie in Verkehr gebracht wurden“ der FBHM-120</w:t>
      </w:r>
      <w:r w:rsidR="006F32BD">
        <w:rPr>
          <w:rFonts w:ascii="Arial" w:hAnsi="Arial" w:cs="Arial"/>
          <w:sz w:val="28"/>
          <w:szCs w:val="28"/>
        </w:rPr>
        <w:t>, Stand</w:t>
      </w:r>
      <w:r w:rsidR="00B71CD0">
        <w:rPr>
          <w:rFonts w:ascii="Arial" w:hAnsi="Arial" w:cs="Arial"/>
          <w:sz w:val="28"/>
          <w:szCs w:val="28"/>
        </w:rPr>
        <w:t xml:space="preserve"> 01/2022</w:t>
      </w:r>
      <w:r w:rsidR="008103AE">
        <w:rPr>
          <w:rFonts w:ascii="Arial" w:hAnsi="Arial" w:cs="Arial"/>
          <w:sz w:val="28"/>
          <w:szCs w:val="28"/>
        </w:rPr>
        <w:t>.</w:t>
      </w:r>
    </w:p>
    <w:p w14:paraId="6743B90B" w14:textId="022CCB3D" w:rsidR="00133E74" w:rsidRDefault="00133E74" w:rsidP="008103AE">
      <w:pPr>
        <w:spacing w:before="240" w:after="240"/>
        <w:ind w:right="-286"/>
        <w:rPr>
          <w:rFonts w:ascii="Arial" w:hAnsi="Arial" w:cs="Arial"/>
          <w:sz w:val="28"/>
          <w:szCs w:val="28"/>
        </w:rPr>
      </w:pPr>
      <w:r w:rsidRPr="008D79B8">
        <w:rPr>
          <w:rFonts w:ascii="Arial" w:hAnsi="Arial" w:cs="Arial"/>
          <w:sz w:val="28"/>
          <w:szCs w:val="28"/>
        </w:rPr>
        <w:t xml:space="preserve">Maßgeblich ist ausschließlich das Bezugsdokument, siehe </w:t>
      </w:r>
      <w:hyperlink r:id="rId7" w:history="1">
        <w:r w:rsidR="008103AE" w:rsidRPr="006F7AC2">
          <w:rPr>
            <w:rStyle w:val="Hyperlink"/>
            <w:rFonts w:ascii="Arial" w:hAnsi="Arial" w:cs="Arial"/>
            <w:sz w:val="28"/>
            <w:szCs w:val="28"/>
          </w:rPr>
          <w:t>www.DGUV.de</w:t>
        </w:r>
      </w:hyperlink>
      <w:r w:rsidR="008103AE" w:rsidRPr="00B018EA">
        <w:rPr>
          <w:rFonts w:ascii="Arial" w:hAnsi="Arial" w:cs="Arial"/>
          <w:sz w:val="28"/>
          <w:szCs w:val="28"/>
        </w:rPr>
        <w:t>,</w:t>
      </w:r>
      <w:r w:rsidRPr="008D79B8">
        <w:rPr>
          <w:rFonts w:ascii="Arial" w:hAnsi="Arial" w:cs="Arial"/>
          <w:sz w:val="28"/>
          <w:szCs w:val="28"/>
        </w:rPr>
        <w:t xml:space="preserve"> Webcode</w:t>
      </w:r>
      <w:r w:rsidR="008103AE">
        <w:rPr>
          <w:rFonts w:ascii="Arial" w:hAnsi="Arial" w:cs="Arial"/>
          <w:sz w:val="28"/>
          <w:szCs w:val="28"/>
        </w:rPr>
        <w:t xml:space="preserve"> p022255.</w:t>
      </w:r>
    </w:p>
    <w:p w14:paraId="3436E2F2" w14:textId="5430F152" w:rsidR="00133E74" w:rsidRPr="009F7B9D" w:rsidRDefault="00133E74" w:rsidP="00A315A0">
      <w:pPr>
        <w:spacing w:before="240" w:after="240"/>
        <w:rPr>
          <w:rFonts w:ascii="Arial" w:hAnsi="Arial" w:cs="Arial"/>
          <w:color w:val="auto"/>
          <w:sz w:val="28"/>
          <w:szCs w:val="28"/>
        </w:rPr>
      </w:pPr>
      <w:r w:rsidRPr="009F7B9D">
        <w:rPr>
          <w:rFonts w:ascii="Arial" w:hAnsi="Arial" w:cs="Arial"/>
          <w:color w:val="auto"/>
          <w:sz w:val="28"/>
          <w:szCs w:val="28"/>
        </w:rPr>
        <w:t>Diese Tabelle unterstützt Sie dabei, Handlungsbedarf im Umgang mit Ihren Maschinen festzustellen und geeignete Maßnahmen abzuleiten. Sie erhebt keinen Anspruch auf Vollständigkeit, gibt Ihnen aber hilfreiche Anhaltspunkte für die Erstellung Ihrer Gefährdungsbeurteilung.</w:t>
      </w:r>
    </w:p>
    <w:p w14:paraId="66804CF5" w14:textId="77777777" w:rsidR="00133E74" w:rsidRPr="009F7B9D" w:rsidRDefault="00133E74" w:rsidP="008103AE">
      <w:pPr>
        <w:spacing w:before="240" w:after="240"/>
        <w:ind w:right="-286"/>
        <w:rPr>
          <w:rFonts w:ascii="Arial" w:hAnsi="Arial" w:cs="Arial"/>
          <w:color w:val="auto"/>
          <w:sz w:val="28"/>
          <w:szCs w:val="28"/>
        </w:rPr>
      </w:pPr>
      <w:r w:rsidRPr="009F7B9D">
        <w:rPr>
          <w:rFonts w:ascii="Arial" w:hAnsi="Arial" w:cs="Arial"/>
          <w:color w:val="auto"/>
          <w:sz w:val="28"/>
          <w:szCs w:val="28"/>
        </w:rPr>
        <w:t>Der vorgegebene Text in der Tabelle ist geschützt und darf nicht verändert werden, da das Dokument sonst vom maßgeblichen Bezugsdokument und damit auch von den Normen und sonstigen Rechtstexten abweichen könnte, auf die Bezug genommen wird.</w:t>
      </w:r>
    </w:p>
    <w:p w14:paraId="42B03ABD" w14:textId="77777777" w:rsidR="00133E74" w:rsidRPr="009F7B9D" w:rsidRDefault="00133E74" w:rsidP="00A315A0">
      <w:pPr>
        <w:spacing w:before="240" w:after="240"/>
        <w:rPr>
          <w:rFonts w:ascii="Arial" w:hAnsi="Arial" w:cs="Arial"/>
          <w:color w:val="auto"/>
          <w:sz w:val="28"/>
          <w:szCs w:val="28"/>
        </w:rPr>
      </w:pPr>
      <w:r w:rsidRPr="009F7B9D">
        <w:rPr>
          <w:rFonts w:ascii="Arial" w:hAnsi="Arial" w:cs="Arial"/>
          <w:color w:val="auto"/>
          <w:sz w:val="28"/>
          <w:szCs w:val="28"/>
        </w:rPr>
        <w:t>Die Spalten „Ja“, „Nein“ und „Handlungsbedarf“ sind editierbar.</w:t>
      </w:r>
    </w:p>
    <w:p w14:paraId="7DCA3CB3" w14:textId="77777777" w:rsidR="00133E74" w:rsidRPr="001E4200" w:rsidRDefault="00133E74" w:rsidP="00133E74">
      <w:pPr>
        <w:rPr>
          <w:rStyle w:val="Hyperlink"/>
          <w:b/>
          <w:bCs/>
          <w:color w:val="auto"/>
          <w:sz w:val="28"/>
          <w:szCs w:val="28"/>
        </w:rPr>
      </w:pPr>
      <w:r w:rsidRPr="001E4200">
        <w:rPr>
          <w:rStyle w:val="Hyperlink"/>
          <w:b/>
          <w:bCs/>
          <w:color w:val="auto"/>
          <w:sz w:val="28"/>
          <w:szCs w:val="28"/>
        </w:rPr>
        <w:br w:type="page"/>
      </w:r>
    </w:p>
    <w:p w14:paraId="36C74ADD" w14:textId="01B8EE7C" w:rsidR="00133E74" w:rsidRDefault="00133E74" w:rsidP="00915BAD">
      <w:pPr>
        <w:rPr>
          <w:rFonts w:ascii="Arial" w:hAnsi="Arial" w:cs="Arial"/>
          <w:color w:val="948A54" w:themeColor="background2" w:themeShade="80"/>
          <w:sz w:val="28"/>
          <w:szCs w:val="28"/>
        </w:rPr>
        <w:sectPr w:rsidR="00133E74" w:rsidSect="008103AE">
          <w:headerReference w:type="default" r:id="rId8"/>
          <w:footerReference w:type="default" r:id="rId9"/>
          <w:headerReference w:type="first" r:id="rId10"/>
          <w:pgSz w:w="11906" w:h="16838"/>
          <w:pgMar w:top="1985" w:right="1418" w:bottom="1134" w:left="1418" w:header="709" w:footer="709" w:gutter="0"/>
          <w:cols w:space="708"/>
          <w:titlePg/>
          <w:docGrid w:linePitch="360"/>
        </w:sectPr>
      </w:pPr>
    </w:p>
    <w:p w14:paraId="7766B0D0" w14:textId="77777777" w:rsidR="009A67C0" w:rsidRPr="009A67C0" w:rsidRDefault="009A67C0" w:rsidP="009A67C0">
      <w:pPr>
        <w:pStyle w:val="Anlageberschrift2"/>
        <w:rPr>
          <w:rFonts w:ascii="Arial" w:hAnsi="Arial" w:cs="Arial"/>
        </w:rPr>
      </w:pPr>
      <w:bookmarkStart w:id="0" w:name="_Toc87262029"/>
      <w:bookmarkStart w:id="1" w:name="N5"/>
      <w:r w:rsidRPr="009A67C0">
        <w:rPr>
          <w:rFonts w:ascii="Arial" w:hAnsi="Arial" w:cs="Arial"/>
        </w:rPr>
        <w:lastRenderedPageBreak/>
        <w:t>N 5 Sägemaschinen für die Metallbearbeitung mit CE-Kennzeichnung</w:t>
      </w:r>
      <w:bookmarkEnd w:id="0"/>
      <w:bookmarkEnd w:id="1"/>
    </w:p>
    <w:p w14:paraId="399A21E9" w14:textId="77777777" w:rsidR="009A67C0" w:rsidRPr="009A67C0" w:rsidRDefault="009A67C0" w:rsidP="00BE62A7">
      <w:pPr>
        <w:pStyle w:val="Text"/>
        <w:spacing w:before="240" w:after="240"/>
        <w:rPr>
          <w:rFonts w:ascii="Arial" w:hAnsi="Arial" w:cs="Arial"/>
          <w:sz w:val="22"/>
          <w:szCs w:val="22"/>
        </w:rPr>
      </w:pPr>
      <w:r w:rsidRPr="009A67C0">
        <w:rPr>
          <w:rFonts w:ascii="Arial" w:hAnsi="Arial" w:cs="Arial"/>
          <w:sz w:val="22"/>
          <w:szCs w:val="22"/>
        </w:rPr>
        <w:t>Hinweis: Die Checkliste erhebt nicht den Anspruch auf Vollständigkeit!</w:t>
      </w:r>
    </w:p>
    <w:p w14:paraId="240FE351" w14:textId="77777777" w:rsidR="006F32BD" w:rsidRPr="006F32BD" w:rsidRDefault="006F32BD" w:rsidP="00BE62A7">
      <w:pPr>
        <w:pStyle w:val="Text"/>
        <w:spacing w:before="240" w:after="240"/>
        <w:jc w:val="left"/>
        <w:rPr>
          <w:rFonts w:ascii="Arial" w:hAnsi="Arial" w:cs="Arial"/>
          <w:sz w:val="22"/>
          <w:szCs w:val="22"/>
        </w:rPr>
      </w:pPr>
      <w:r w:rsidRPr="006F32BD">
        <w:rPr>
          <w:rFonts w:ascii="Arial" w:hAnsi="Arial" w:cs="Arial"/>
          <w:color w:val="auto"/>
          <w:sz w:val="22"/>
          <w:szCs w:val="22"/>
        </w:rPr>
        <w:t xml:space="preserve">Die Checkliste weist auf wesentliche Sicherheitsanforderungen zur Einhaltung der EG-Maschinenrichtlinie 2006/42/EG, konkretisiert für Maschinen des oben genannten Typs, gemäß </w:t>
      </w:r>
      <w:r w:rsidRPr="006F32BD">
        <w:rPr>
          <w:rFonts w:ascii="Arial" w:hAnsi="Arial" w:cs="Arial"/>
          <w:sz w:val="22"/>
          <w:szCs w:val="22"/>
        </w:rPr>
        <w:t xml:space="preserve">DIN EN ISO 16093:2017-10 „Werkzeugmaschinen – Sicherheit – Sägemaschinen für die Kaltbearbeitung von Metall“ hin. </w:t>
      </w:r>
    </w:p>
    <w:p w14:paraId="6B2500F2" w14:textId="77777777" w:rsidR="009A67C0" w:rsidRPr="009A67C0" w:rsidRDefault="009A67C0" w:rsidP="00BE62A7">
      <w:pPr>
        <w:pStyle w:val="Text"/>
        <w:spacing w:before="240" w:after="240"/>
        <w:rPr>
          <w:rFonts w:ascii="Arial" w:hAnsi="Arial" w:cs="Arial"/>
          <w:sz w:val="22"/>
          <w:szCs w:val="22"/>
        </w:rPr>
      </w:pPr>
      <w:r w:rsidRPr="009A67C0">
        <w:rPr>
          <w:rFonts w:ascii="Arial" w:hAnsi="Arial" w:cs="Arial"/>
          <w:sz w:val="22"/>
          <w:szCs w:val="22"/>
        </w:rPr>
        <w:t>Anwendungsbereich</w:t>
      </w:r>
    </w:p>
    <w:p w14:paraId="05A2222E" w14:textId="77777777" w:rsidR="009A67C0" w:rsidRPr="009A67C0" w:rsidRDefault="009A67C0" w:rsidP="00BE62A7">
      <w:pPr>
        <w:pStyle w:val="Text"/>
        <w:spacing w:before="240" w:after="240"/>
        <w:jc w:val="left"/>
        <w:rPr>
          <w:rFonts w:ascii="Arial" w:hAnsi="Arial" w:cs="Arial"/>
          <w:sz w:val="22"/>
          <w:szCs w:val="22"/>
        </w:rPr>
      </w:pPr>
      <w:r w:rsidRPr="009A67C0">
        <w:rPr>
          <w:rFonts w:ascii="Arial" w:hAnsi="Arial" w:cs="Arial"/>
          <w:sz w:val="22"/>
          <w:szCs w:val="22"/>
        </w:rPr>
        <w:t>Der Anwendungsbereich der Norm umfasst alle gängigen Sägetypen (horizontale und vertikale Bandsägen, Kreissägen, Bügelsägen) für die Kaltbearbeitung von Eisen- und Nichteisenmetallen sowie zugehörige Einrichtungen, z. B. Spann- und Transporteinrichtungen. Die Sicherheits</w:t>
      </w:r>
      <w:r w:rsidRPr="009A67C0">
        <w:rPr>
          <w:rFonts w:ascii="Arial" w:hAnsi="Arial" w:cs="Arial"/>
          <w:sz w:val="22"/>
          <w:szCs w:val="22"/>
        </w:rPr>
        <w:softHyphen/>
        <w:t>anforderungen gelten für Sägen mit manueller, teilautomatischer oder automatischer Arbeitsweise.</w:t>
      </w:r>
    </w:p>
    <w:p w14:paraId="3805DF4E" w14:textId="77777777" w:rsidR="009A67C0" w:rsidRPr="009A67C0" w:rsidRDefault="009A67C0" w:rsidP="009A67C0">
      <w:pPr>
        <w:pStyle w:val="Text"/>
        <w:spacing w:before="240" w:after="240"/>
        <w:jc w:val="left"/>
        <w:rPr>
          <w:rFonts w:ascii="Arial" w:hAnsi="Arial" w:cs="Arial"/>
          <w:sz w:val="22"/>
          <w:szCs w:val="22"/>
        </w:rPr>
      </w:pPr>
      <w:r w:rsidRPr="009A67C0">
        <w:rPr>
          <w:rFonts w:ascii="Arial" w:hAnsi="Arial" w:cs="Arial"/>
          <w:sz w:val="22"/>
          <w:szCs w:val="22"/>
        </w:rPr>
        <w:t>Typen von Sägemaschinen für die Kaltbearbeitung von Metall:</w:t>
      </w:r>
    </w:p>
    <w:p w14:paraId="54548DB3" w14:textId="77777777" w:rsidR="009A67C0" w:rsidRPr="009A67C0" w:rsidRDefault="009A67C0" w:rsidP="009A67C0">
      <w:pPr>
        <w:pStyle w:val="Text"/>
        <w:spacing w:line="240" w:lineRule="atLeast"/>
        <w:jc w:val="left"/>
        <w:rPr>
          <w:rFonts w:ascii="Arial" w:hAnsi="Arial" w:cs="Arial"/>
          <w:sz w:val="22"/>
          <w:szCs w:val="22"/>
        </w:rPr>
      </w:pPr>
      <w:r w:rsidRPr="009A67C0">
        <w:rPr>
          <w:rFonts w:ascii="Arial" w:hAnsi="Arial" w:cs="Arial"/>
          <w:sz w:val="22"/>
          <w:szCs w:val="22"/>
        </w:rPr>
        <w:t>1. Bandsägemaschinen BSM</w:t>
      </w:r>
    </w:p>
    <w:p w14:paraId="4ACCE81D" w14:textId="77777777" w:rsidR="009A67C0" w:rsidRPr="009A67C0" w:rsidRDefault="009A67C0" w:rsidP="009A67C0">
      <w:pPr>
        <w:pStyle w:val="Text"/>
        <w:spacing w:line="240" w:lineRule="atLeast"/>
        <w:jc w:val="left"/>
        <w:rPr>
          <w:rFonts w:ascii="Arial" w:hAnsi="Arial" w:cs="Arial"/>
          <w:sz w:val="22"/>
          <w:szCs w:val="22"/>
        </w:rPr>
      </w:pPr>
      <w:r w:rsidRPr="009A67C0">
        <w:rPr>
          <w:rFonts w:ascii="Arial" w:hAnsi="Arial" w:cs="Arial"/>
          <w:sz w:val="22"/>
          <w:szCs w:val="22"/>
        </w:rPr>
        <w:t>Eine BSM verwendet ein durchgängiges (endloses) flexibles Sägeband, bei dem sich die Sägezähne entlang einer Kante befinden, z. B. als Horizontal-BSM in Schwenkarmausführung.</w:t>
      </w:r>
    </w:p>
    <w:p w14:paraId="31F18371" w14:textId="77777777" w:rsidR="009A67C0" w:rsidRPr="009A67C0" w:rsidRDefault="009A67C0" w:rsidP="009A67C0">
      <w:pPr>
        <w:pStyle w:val="Text"/>
        <w:spacing w:line="240" w:lineRule="atLeast"/>
        <w:jc w:val="left"/>
        <w:rPr>
          <w:rFonts w:ascii="Arial" w:hAnsi="Arial" w:cs="Arial"/>
          <w:sz w:val="22"/>
          <w:szCs w:val="22"/>
        </w:rPr>
      </w:pPr>
      <w:r w:rsidRPr="009A67C0">
        <w:rPr>
          <w:rFonts w:ascii="Arial" w:hAnsi="Arial" w:cs="Arial"/>
          <w:sz w:val="22"/>
          <w:szCs w:val="22"/>
        </w:rPr>
        <w:t>2. Kreissägemaschinen KSM</w:t>
      </w:r>
    </w:p>
    <w:p w14:paraId="194C56E7" w14:textId="77777777" w:rsidR="009A67C0" w:rsidRPr="009A67C0" w:rsidRDefault="009A67C0" w:rsidP="009A67C0">
      <w:pPr>
        <w:pStyle w:val="Text"/>
        <w:spacing w:line="240" w:lineRule="atLeast"/>
        <w:jc w:val="left"/>
        <w:rPr>
          <w:rFonts w:ascii="Arial" w:hAnsi="Arial" w:cs="Arial"/>
          <w:sz w:val="22"/>
          <w:szCs w:val="22"/>
        </w:rPr>
      </w:pPr>
      <w:r w:rsidRPr="009A67C0">
        <w:rPr>
          <w:rFonts w:ascii="Arial" w:hAnsi="Arial" w:cs="Arial"/>
          <w:sz w:val="22"/>
          <w:szCs w:val="22"/>
        </w:rPr>
        <w:t>Eine KSM verwendet ein rundes Sägeblatt mit Sägezähnen entlang der Außenkante, z. B. in Schwenkkopfausführung.</w:t>
      </w:r>
    </w:p>
    <w:p w14:paraId="20AE8F05" w14:textId="77777777" w:rsidR="009A67C0" w:rsidRPr="009A67C0" w:rsidRDefault="009A67C0" w:rsidP="009A67C0">
      <w:pPr>
        <w:pStyle w:val="Text"/>
        <w:spacing w:line="240" w:lineRule="atLeast"/>
        <w:jc w:val="left"/>
        <w:rPr>
          <w:rFonts w:ascii="Arial" w:hAnsi="Arial" w:cs="Arial"/>
          <w:sz w:val="22"/>
          <w:szCs w:val="22"/>
        </w:rPr>
      </w:pPr>
      <w:r w:rsidRPr="009A67C0">
        <w:rPr>
          <w:rFonts w:ascii="Arial" w:hAnsi="Arial" w:cs="Arial"/>
          <w:sz w:val="22"/>
          <w:szCs w:val="22"/>
        </w:rPr>
        <w:t>3. Bügelsägemaschinen BüSM</w:t>
      </w:r>
    </w:p>
    <w:p w14:paraId="63B18802" w14:textId="77777777" w:rsidR="009A67C0" w:rsidRPr="009A67C0" w:rsidRDefault="009A67C0" w:rsidP="00A315A0">
      <w:pPr>
        <w:pStyle w:val="Text"/>
        <w:spacing w:after="480" w:line="240" w:lineRule="atLeast"/>
        <w:jc w:val="left"/>
        <w:rPr>
          <w:rFonts w:ascii="Arial" w:hAnsi="Arial" w:cs="Arial"/>
          <w:sz w:val="22"/>
          <w:szCs w:val="22"/>
        </w:rPr>
      </w:pPr>
      <w:r w:rsidRPr="009A67C0">
        <w:rPr>
          <w:rFonts w:ascii="Arial" w:hAnsi="Arial" w:cs="Arial"/>
          <w:sz w:val="22"/>
          <w:szCs w:val="22"/>
        </w:rPr>
        <w:t>Eine BüSM verwendet Bügelsägeblätter mit gerader Form und Sägezähnen entlang einer Kante, wie z. B. in horizontaler Schwenkkopfausführung.</w:t>
      </w:r>
    </w:p>
    <w:tbl>
      <w:tblPr>
        <w:tblW w:w="9979" w:type="dxa"/>
        <w:tblLayout w:type="fixed"/>
        <w:tblCellMar>
          <w:top w:w="28" w:type="dxa"/>
          <w:left w:w="28" w:type="dxa"/>
          <w:bottom w:w="28" w:type="dxa"/>
          <w:right w:w="28" w:type="dxa"/>
        </w:tblCellMar>
        <w:tblLook w:val="04A0" w:firstRow="1" w:lastRow="0" w:firstColumn="1" w:lastColumn="0" w:noHBand="0" w:noVBand="1"/>
      </w:tblPr>
      <w:tblGrid>
        <w:gridCol w:w="2977"/>
        <w:gridCol w:w="7002"/>
      </w:tblGrid>
      <w:tr w:rsidR="009A67C0" w:rsidRPr="009A67C0" w14:paraId="01EB92FB" w14:textId="77777777" w:rsidTr="001E20AC">
        <w:trPr>
          <w:trHeight w:hRule="exact" w:val="454"/>
        </w:trPr>
        <w:tc>
          <w:tcPr>
            <w:tcW w:w="2977" w:type="dxa"/>
            <w:tcBorders>
              <w:top w:val="nil"/>
              <w:bottom w:val="nil"/>
              <w:right w:val="nil"/>
            </w:tcBorders>
            <w:vAlign w:val="center"/>
          </w:tcPr>
          <w:p w14:paraId="355E5F8F" w14:textId="77777777" w:rsidR="009A67C0" w:rsidRPr="009A67C0" w:rsidRDefault="009A67C0" w:rsidP="001E20AC">
            <w:pPr>
              <w:rPr>
                <w:rFonts w:ascii="Arial" w:hAnsi="Arial" w:cs="Arial"/>
                <w:b/>
                <w:sz w:val="22"/>
                <w:szCs w:val="22"/>
              </w:rPr>
            </w:pPr>
            <w:r w:rsidRPr="009A67C0">
              <w:rPr>
                <w:rFonts w:ascii="Arial" w:hAnsi="Arial" w:cs="Arial"/>
                <w:sz w:val="22"/>
                <w:szCs w:val="22"/>
              </w:rPr>
              <w:t>Bezeichnung (firmenintern):</w:t>
            </w:r>
          </w:p>
        </w:tc>
        <w:tc>
          <w:tcPr>
            <w:tcW w:w="7002" w:type="dxa"/>
            <w:tcBorders>
              <w:top w:val="nil"/>
              <w:left w:val="nil"/>
              <w:bottom w:val="single" w:sz="6" w:space="0" w:color="1F497D" w:themeColor="text2"/>
              <w:right w:val="nil"/>
            </w:tcBorders>
            <w:vAlign w:val="center"/>
          </w:tcPr>
          <w:p w14:paraId="0084CE50" w14:textId="6CC3587C" w:rsidR="009A67C0" w:rsidRPr="009A67C0" w:rsidRDefault="00BE62A7" w:rsidP="001E20AC">
            <w:pPr>
              <w:rPr>
                <w:rFonts w:ascii="Arial" w:hAnsi="Arial" w:cs="Arial"/>
                <w:bCs/>
                <w:sz w:val="22"/>
                <w:szCs w:val="22"/>
              </w:rPr>
            </w:pPr>
            <w:r>
              <w:rPr>
                <w:rFonts w:ascii="Arial" w:hAnsi="Arial" w:cs="Arial"/>
                <w:bCs/>
                <w:sz w:val="22"/>
                <w:szCs w:val="22"/>
              </w:rPr>
              <w:fldChar w:fldCharType="begin">
                <w:ffData>
                  <w:name w:val="Text1"/>
                  <w:enabled/>
                  <w:calcOnExit w:val="0"/>
                  <w:textInput/>
                </w:ffData>
              </w:fldChar>
            </w:r>
            <w:bookmarkStart w:id="2" w:name="Text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noProof/>
                <w:sz w:val="22"/>
                <w:szCs w:val="22"/>
              </w:rPr>
              <w:t> </w:t>
            </w:r>
            <w:r>
              <w:rPr>
                <w:rFonts w:ascii="Arial" w:hAnsi="Arial" w:cs="Arial"/>
                <w:bCs/>
                <w:sz w:val="22"/>
                <w:szCs w:val="22"/>
              </w:rPr>
              <w:fldChar w:fldCharType="end"/>
            </w:r>
            <w:bookmarkEnd w:id="2"/>
          </w:p>
        </w:tc>
      </w:tr>
      <w:tr w:rsidR="004D602A" w:rsidRPr="009A67C0" w14:paraId="61D5D323" w14:textId="77777777" w:rsidTr="004D602A">
        <w:trPr>
          <w:trHeight w:hRule="exact" w:val="454"/>
        </w:trPr>
        <w:tc>
          <w:tcPr>
            <w:tcW w:w="2977" w:type="dxa"/>
            <w:tcBorders>
              <w:top w:val="nil"/>
              <w:bottom w:val="nil"/>
              <w:right w:val="nil"/>
            </w:tcBorders>
            <w:shd w:val="clear" w:color="auto" w:fill="auto"/>
            <w:vAlign w:val="center"/>
          </w:tcPr>
          <w:p w14:paraId="45725856" w14:textId="77777777" w:rsidR="004D602A" w:rsidRPr="009A67C0" w:rsidRDefault="004D602A" w:rsidP="004D602A">
            <w:pPr>
              <w:rPr>
                <w:rFonts w:ascii="Arial" w:hAnsi="Arial" w:cs="Arial"/>
                <w:b/>
                <w:sz w:val="22"/>
                <w:szCs w:val="22"/>
              </w:rPr>
            </w:pPr>
            <w:r w:rsidRPr="009A67C0">
              <w:rPr>
                <w:rFonts w:ascii="Arial" w:hAnsi="Arial" w:cs="Arial"/>
                <w:sz w:val="22"/>
                <w:szCs w:val="22"/>
              </w:rPr>
              <w:t>Herstellfirma:</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4EB3C693" w14:textId="46F852AF"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bookmarkStart w:id="3" w:name="Text2"/>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bookmarkEnd w:id="3"/>
          </w:p>
        </w:tc>
      </w:tr>
      <w:tr w:rsidR="004D602A" w:rsidRPr="009A67C0" w14:paraId="2CDD025B" w14:textId="77777777" w:rsidTr="004D602A">
        <w:trPr>
          <w:trHeight w:hRule="exact" w:val="454"/>
        </w:trPr>
        <w:tc>
          <w:tcPr>
            <w:tcW w:w="2977" w:type="dxa"/>
            <w:tcBorders>
              <w:top w:val="nil"/>
              <w:bottom w:val="nil"/>
              <w:right w:val="nil"/>
            </w:tcBorders>
            <w:vAlign w:val="center"/>
          </w:tcPr>
          <w:p w14:paraId="6311C878" w14:textId="77777777" w:rsidR="004D602A" w:rsidRPr="009A67C0" w:rsidRDefault="004D602A" w:rsidP="004D602A">
            <w:pPr>
              <w:rPr>
                <w:rFonts w:ascii="Arial" w:hAnsi="Arial" w:cs="Arial"/>
                <w:b/>
                <w:sz w:val="22"/>
                <w:szCs w:val="22"/>
              </w:rPr>
            </w:pPr>
            <w:r w:rsidRPr="009A67C0">
              <w:rPr>
                <w:rFonts w:ascii="Arial" w:hAnsi="Arial" w:cs="Arial"/>
                <w:sz w:val="22"/>
                <w:szCs w:val="22"/>
              </w:rPr>
              <w:t>Lieferfirma/Importfirma:</w:t>
            </w:r>
          </w:p>
        </w:tc>
        <w:tc>
          <w:tcPr>
            <w:tcW w:w="7002" w:type="dxa"/>
            <w:tcBorders>
              <w:top w:val="single" w:sz="6" w:space="0" w:color="1F497D" w:themeColor="text2"/>
              <w:left w:val="nil"/>
              <w:bottom w:val="single" w:sz="6" w:space="0" w:color="1F497D" w:themeColor="text2"/>
              <w:right w:val="nil"/>
            </w:tcBorders>
            <w:vAlign w:val="center"/>
          </w:tcPr>
          <w:p w14:paraId="3C448CDE" w14:textId="3F88E07C"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r w:rsidR="004D602A" w:rsidRPr="009A67C0" w14:paraId="0583AD56" w14:textId="77777777" w:rsidTr="004D602A">
        <w:trPr>
          <w:trHeight w:hRule="exact" w:val="454"/>
        </w:trPr>
        <w:tc>
          <w:tcPr>
            <w:tcW w:w="2977" w:type="dxa"/>
            <w:tcBorders>
              <w:top w:val="nil"/>
              <w:bottom w:val="nil"/>
              <w:right w:val="nil"/>
            </w:tcBorders>
            <w:shd w:val="clear" w:color="auto" w:fill="auto"/>
            <w:vAlign w:val="center"/>
          </w:tcPr>
          <w:p w14:paraId="35B03181" w14:textId="77777777" w:rsidR="004D602A" w:rsidRPr="009A67C0" w:rsidRDefault="004D602A" w:rsidP="004D602A">
            <w:pPr>
              <w:rPr>
                <w:rFonts w:ascii="Arial" w:hAnsi="Arial" w:cs="Arial"/>
                <w:b/>
                <w:sz w:val="22"/>
                <w:szCs w:val="22"/>
              </w:rPr>
            </w:pPr>
            <w:r w:rsidRPr="009A67C0">
              <w:rPr>
                <w:rFonts w:ascii="Arial" w:hAnsi="Arial" w:cs="Arial"/>
                <w:sz w:val="22"/>
                <w:szCs w:val="22"/>
              </w:rPr>
              <w:t>Typ:</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4367F08A" w14:textId="0118D7E2"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r w:rsidR="004D602A" w:rsidRPr="009A67C0" w14:paraId="5360DEAB" w14:textId="77777777" w:rsidTr="004D602A">
        <w:trPr>
          <w:trHeight w:hRule="exact" w:val="454"/>
        </w:trPr>
        <w:tc>
          <w:tcPr>
            <w:tcW w:w="2977" w:type="dxa"/>
            <w:tcBorders>
              <w:top w:val="nil"/>
              <w:bottom w:val="nil"/>
              <w:right w:val="nil"/>
            </w:tcBorders>
            <w:vAlign w:val="center"/>
          </w:tcPr>
          <w:p w14:paraId="279D6F7F" w14:textId="77777777" w:rsidR="004D602A" w:rsidRPr="009A67C0" w:rsidRDefault="004D602A" w:rsidP="004D602A">
            <w:pPr>
              <w:rPr>
                <w:rFonts w:ascii="Arial" w:hAnsi="Arial" w:cs="Arial"/>
                <w:b/>
                <w:sz w:val="22"/>
                <w:szCs w:val="22"/>
              </w:rPr>
            </w:pPr>
            <w:r w:rsidRPr="009A67C0">
              <w:rPr>
                <w:rFonts w:ascii="Arial" w:hAnsi="Arial" w:cs="Arial"/>
                <w:sz w:val="22"/>
                <w:szCs w:val="22"/>
              </w:rPr>
              <w:t>Baujahr:</w:t>
            </w:r>
          </w:p>
        </w:tc>
        <w:tc>
          <w:tcPr>
            <w:tcW w:w="7002" w:type="dxa"/>
            <w:tcBorders>
              <w:top w:val="single" w:sz="6" w:space="0" w:color="1F497D" w:themeColor="text2"/>
              <w:left w:val="nil"/>
              <w:bottom w:val="single" w:sz="6" w:space="0" w:color="1F497D" w:themeColor="text2"/>
              <w:right w:val="nil"/>
            </w:tcBorders>
            <w:vAlign w:val="center"/>
          </w:tcPr>
          <w:p w14:paraId="5DCB17E7" w14:textId="311E9C9E"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r w:rsidR="004D602A" w:rsidRPr="009A67C0" w14:paraId="7604B9A0" w14:textId="77777777" w:rsidTr="004D602A">
        <w:trPr>
          <w:trHeight w:hRule="exact" w:val="454"/>
        </w:trPr>
        <w:tc>
          <w:tcPr>
            <w:tcW w:w="2977" w:type="dxa"/>
            <w:tcBorders>
              <w:top w:val="nil"/>
              <w:bottom w:val="nil"/>
              <w:right w:val="nil"/>
            </w:tcBorders>
            <w:shd w:val="clear" w:color="auto" w:fill="auto"/>
            <w:vAlign w:val="center"/>
          </w:tcPr>
          <w:p w14:paraId="464B3996" w14:textId="77777777" w:rsidR="004D602A" w:rsidRPr="009A67C0" w:rsidRDefault="004D602A" w:rsidP="004D602A">
            <w:pPr>
              <w:rPr>
                <w:rFonts w:ascii="Arial" w:hAnsi="Arial" w:cs="Arial"/>
                <w:b/>
                <w:sz w:val="22"/>
                <w:szCs w:val="22"/>
              </w:rPr>
            </w:pPr>
            <w:r w:rsidRPr="009A67C0">
              <w:rPr>
                <w:rFonts w:ascii="Arial" w:hAnsi="Arial" w:cs="Arial"/>
                <w:sz w:val="22"/>
                <w:szCs w:val="22"/>
              </w:rPr>
              <w:t>Umbau im Jahr:</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4EED05CF" w14:textId="7E6B36FB"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r w:rsidR="004D602A" w:rsidRPr="009A67C0" w14:paraId="0438557F" w14:textId="77777777" w:rsidTr="004D602A">
        <w:trPr>
          <w:trHeight w:hRule="exact" w:val="454"/>
        </w:trPr>
        <w:tc>
          <w:tcPr>
            <w:tcW w:w="2977" w:type="dxa"/>
            <w:tcBorders>
              <w:top w:val="nil"/>
              <w:bottom w:val="nil"/>
              <w:right w:val="nil"/>
            </w:tcBorders>
            <w:vAlign w:val="center"/>
          </w:tcPr>
          <w:p w14:paraId="2E5230C1" w14:textId="77777777" w:rsidR="004D602A" w:rsidRPr="009A67C0" w:rsidRDefault="004D602A" w:rsidP="004D602A">
            <w:pPr>
              <w:rPr>
                <w:rFonts w:ascii="Arial" w:hAnsi="Arial" w:cs="Arial"/>
                <w:b/>
                <w:sz w:val="22"/>
                <w:szCs w:val="22"/>
              </w:rPr>
            </w:pPr>
            <w:r w:rsidRPr="009A67C0">
              <w:rPr>
                <w:rFonts w:ascii="Arial" w:hAnsi="Arial" w:cs="Arial"/>
                <w:sz w:val="22"/>
                <w:szCs w:val="22"/>
              </w:rPr>
              <w:t>Umbau ausgeführt von:</w:t>
            </w:r>
          </w:p>
        </w:tc>
        <w:tc>
          <w:tcPr>
            <w:tcW w:w="7002" w:type="dxa"/>
            <w:tcBorders>
              <w:top w:val="single" w:sz="6" w:space="0" w:color="1F497D" w:themeColor="text2"/>
              <w:left w:val="nil"/>
              <w:bottom w:val="single" w:sz="6" w:space="0" w:color="1F497D" w:themeColor="text2"/>
              <w:right w:val="nil"/>
            </w:tcBorders>
            <w:vAlign w:val="center"/>
          </w:tcPr>
          <w:p w14:paraId="222518E2" w14:textId="722941DD"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r w:rsidR="004D602A" w:rsidRPr="009A67C0" w14:paraId="06241BBC" w14:textId="77777777" w:rsidTr="004D602A">
        <w:trPr>
          <w:trHeight w:hRule="exact" w:val="454"/>
        </w:trPr>
        <w:tc>
          <w:tcPr>
            <w:tcW w:w="2977" w:type="dxa"/>
            <w:tcBorders>
              <w:top w:val="nil"/>
              <w:right w:val="nil"/>
            </w:tcBorders>
            <w:shd w:val="clear" w:color="auto" w:fill="auto"/>
            <w:vAlign w:val="center"/>
          </w:tcPr>
          <w:p w14:paraId="00348FE1" w14:textId="77777777" w:rsidR="004D602A" w:rsidRPr="009A67C0" w:rsidRDefault="004D602A" w:rsidP="004D602A">
            <w:pPr>
              <w:rPr>
                <w:rFonts w:ascii="Arial" w:hAnsi="Arial" w:cs="Arial"/>
                <w:b/>
                <w:sz w:val="22"/>
                <w:szCs w:val="22"/>
              </w:rPr>
            </w:pPr>
            <w:r w:rsidRPr="009A67C0">
              <w:rPr>
                <w:rFonts w:ascii="Arial" w:hAnsi="Arial" w:cs="Arial"/>
                <w:sz w:val="22"/>
                <w:szCs w:val="22"/>
              </w:rPr>
              <w:t>Sonstiges:</w:t>
            </w:r>
          </w:p>
        </w:tc>
        <w:tc>
          <w:tcPr>
            <w:tcW w:w="7002" w:type="dxa"/>
            <w:tcBorders>
              <w:top w:val="single" w:sz="6" w:space="0" w:color="1F497D" w:themeColor="text2"/>
              <w:left w:val="nil"/>
              <w:bottom w:val="single" w:sz="6" w:space="0" w:color="1F497D" w:themeColor="text2"/>
              <w:right w:val="nil"/>
            </w:tcBorders>
            <w:shd w:val="clear" w:color="auto" w:fill="auto"/>
            <w:vAlign w:val="center"/>
          </w:tcPr>
          <w:p w14:paraId="7B805AB0" w14:textId="33D0BB7D"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r w:rsidR="004D602A" w:rsidRPr="009A67C0" w14:paraId="0FF7A529" w14:textId="77777777" w:rsidTr="004D602A">
        <w:trPr>
          <w:cantSplit/>
          <w:trHeight w:hRule="exact" w:val="567"/>
        </w:trPr>
        <w:tc>
          <w:tcPr>
            <w:tcW w:w="2977" w:type="dxa"/>
            <w:tcBorders>
              <w:top w:val="nil"/>
              <w:bottom w:val="single" w:sz="4" w:space="0" w:color="1F497D" w:themeColor="text2"/>
              <w:right w:val="nil"/>
            </w:tcBorders>
            <w:shd w:val="clear" w:color="auto" w:fill="auto"/>
            <w:vAlign w:val="center"/>
          </w:tcPr>
          <w:p w14:paraId="3248BEA9" w14:textId="77777777" w:rsidR="004D602A" w:rsidRPr="009A67C0" w:rsidRDefault="004D602A" w:rsidP="004D602A">
            <w:pPr>
              <w:rPr>
                <w:rFonts w:ascii="Arial" w:hAnsi="Arial" w:cs="Arial"/>
                <w:b/>
                <w:sz w:val="22"/>
                <w:szCs w:val="22"/>
              </w:rPr>
            </w:pPr>
          </w:p>
        </w:tc>
        <w:tc>
          <w:tcPr>
            <w:tcW w:w="7002" w:type="dxa"/>
            <w:tcBorders>
              <w:top w:val="single" w:sz="6" w:space="0" w:color="1F497D" w:themeColor="text2"/>
              <w:left w:val="nil"/>
              <w:bottom w:val="single" w:sz="4" w:space="0" w:color="1F497D" w:themeColor="text2"/>
              <w:right w:val="nil"/>
            </w:tcBorders>
            <w:shd w:val="clear" w:color="auto" w:fill="auto"/>
            <w:vAlign w:val="center"/>
          </w:tcPr>
          <w:p w14:paraId="2BC71830" w14:textId="69B57C28" w:rsidR="004D602A" w:rsidRPr="009A67C0" w:rsidRDefault="004D602A" w:rsidP="004D602A">
            <w:pPr>
              <w:rPr>
                <w:rFonts w:ascii="Arial" w:hAnsi="Arial" w:cs="Arial"/>
                <w:bCs/>
                <w:sz w:val="22"/>
                <w:szCs w:val="22"/>
              </w:rPr>
            </w:pPr>
            <w:r w:rsidRPr="00B9235C">
              <w:rPr>
                <w:rFonts w:ascii="Arial" w:hAnsi="Arial" w:cs="Arial"/>
                <w:bCs/>
                <w:sz w:val="22"/>
                <w:szCs w:val="22"/>
              </w:rPr>
              <w:fldChar w:fldCharType="begin">
                <w:ffData>
                  <w:name w:val="Text2"/>
                  <w:enabled/>
                  <w:calcOnExit w:val="0"/>
                  <w:textInput/>
                </w:ffData>
              </w:fldChar>
            </w:r>
            <w:r w:rsidRPr="00B9235C">
              <w:rPr>
                <w:rFonts w:ascii="Arial" w:hAnsi="Arial" w:cs="Arial"/>
                <w:bCs/>
                <w:sz w:val="22"/>
                <w:szCs w:val="22"/>
              </w:rPr>
              <w:instrText xml:space="preserve"> FORMTEXT </w:instrText>
            </w:r>
            <w:r w:rsidRPr="00B9235C">
              <w:rPr>
                <w:rFonts w:ascii="Arial" w:hAnsi="Arial" w:cs="Arial"/>
                <w:bCs/>
                <w:sz w:val="22"/>
                <w:szCs w:val="22"/>
              </w:rPr>
            </w:r>
            <w:r w:rsidRPr="00B9235C">
              <w:rPr>
                <w:rFonts w:ascii="Arial" w:hAnsi="Arial" w:cs="Arial"/>
                <w:bCs/>
                <w:sz w:val="22"/>
                <w:szCs w:val="22"/>
              </w:rPr>
              <w:fldChar w:fldCharType="separate"/>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noProof/>
                <w:sz w:val="22"/>
                <w:szCs w:val="22"/>
              </w:rPr>
              <w:t> </w:t>
            </w:r>
            <w:r w:rsidRPr="00B9235C">
              <w:rPr>
                <w:rFonts w:ascii="Arial" w:hAnsi="Arial" w:cs="Arial"/>
                <w:bCs/>
                <w:sz w:val="22"/>
                <w:szCs w:val="22"/>
              </w:rPr>
              <w:fldChar w:fldCharType="end"/>
            </w:r>
          </w:p>
        </w:tc>
      </w:tr>
    </w:tbl>
    <w:p w14:paraId="2A87C075" w14:textId="77777777" w:rsidR="009A67C0" w:rsidRPr="009A67C0" w:rsidRDefault="009A67C0" w:rsidP="009A67C0">
      <w:pPr>
        <w:rPr>
          <w:rFonts w:ascii="Arial" w:hAnsi="Arial" w:cs="Arial"/>
          <w:sz w:val="22"/>
          <w:szCs w:val="22"/>
        </w:rPr>
      </w:pPr>
    </w:p>
    <w:p w14:paraId="34EF0293" w14:textId="77777777" w:rsidR="009A67C0" w:rsidRPr="009A67C0" w:rsidRDefault="009A67C0" w:rsidP="009A67C0">
      <w:pPr>
        <w:rPr>
          <w:rFonts w:ascii="Arial" w:hAnsi="Arial" w:cs="Arial"/>
          <w:sz w:val="22"/>
          <w:szCs w:val="22"/>
        </w:rPr>
      </w:pPr>
      <w:r w:rsidRPr="009A67C0">
        <w:rPr>
          <w:rFonts w:ascii="Arial" w:hAnsi="Arial" w:cs="Arial"/>
          <w:sz w:val="22"/>
          <w:szCs w:val="22"/>
        </w:rPr>
        <w:br w:type="page"/>
      </w:r>
    </w:p>
    <w:p w14:paraId="7050D792" w14:textId="77777777" w:rsidR="00133E74" w:rsidRPr="009A67C0" w:rsidRDefault="00133E74" w:rsidP="00133E74">
      <w:pPr>
        <w:pStyle w:val="Anlageberschrift2"/>
        <w:rPr>
          <w:rFonts w:ascii="Arial" w:hAnsi="Arial" w:cs="Arial"/>
        </w:rPr>
      </w:pPr>
      <w:r w:rsidRPr="009A67C0">
        <w:rPr>
          <w:rFonts w:ascii="Arial" w:hAnsi="Arial" w:cs="Arial"/>
        </w:rPr>
        <w:lastRenderedPageBreak/>
        <w:t>Sägemaschinen für die Metallbearbeitung mit CE-Kennzeichnung</w:t>
      </w:r>
    </w:p>
    <w:tbl>
      <w:tblPr>
        <w:tblW w:w="49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5455"/>
        <w:gridCol w:w="49"/>
        <w:gridCol w:w="709"/>
        <w:gridCol w:w="16"/>
        <w:gridCol w:w="693"/>
        <w:gridCol w:w="78"/>
        <w:gridCol w:w="1288"/>
      </w:tblGrid>
      <w:tr w:rsidR="00B30AA8" w:rsidRPr="009A67C0" w14:paraId="465E4D4A" w14:textId="77777777" w:rsidTr="003D4230">
        <w:trPr>
          <w:trHeight w:val="567"/>
          <w:tblHeader/>
        </w:trPr>
        <w:tc>
          <w:tcPr>
            <w:tcW w:w="3457" w:type="pct"/>
            <w:gridSpan w:val="3"/>
            <w:shd w:val="clear" w:color="auto" w:fill="004994"/>
            <w:vAlign w:val="center"/>
          </w:tcPr>
          <w:p w14:paraId="716964DE" w14:textId="5FD48A2D" w:rsidR="00B30AA8" w:rsidRPr="009A67C0" w:rsidRDefault="00B30AA8" w:rsidP="00133E74">
            <w:pPr>
              <w:rPr>
                <w:rFonts w:ascii="Arial" w:hAnsi="Arial" w:cs="Arial"/>
                <w:b/>
                <w:bCs/>
                <w:color w:val="FFFFFF" w:themeColor="background1"/>
              </w:rPr>
            </w:pPr>
            <w:r>
              <w:rPr>
                <w:rFonts w:ascii="Arial" w:hAnsi="Arial" w:cs="Arial"/>
                <w:b/>
                <w:bCs/>
                <w:color w:val="FFFFFF" w:themeColor="background1"/>
              </w:rPr>
              <w:t>Anforderungen</w:t>
            </w:r>
          </w:p>
        </w:tc>
        <w:tc>
          <w:tcPr>
            <w:tcW w:w="393" w:type="pct"/>
            <w:shd w:val="clear" w:color="auto" w:fill="004994"/>
            <w:vAlign w:val="center"/>
          </w:tcPr>
          <w:p w14:paraId="734F8F2F" w14:textId="7C196057" w:rsidR="00B30AA8" w:rsidRPr="009A67C0" w:rsidRDefault="00B30AA8" w:rsidP="00133E74">
            <w:pPr>
              <w:rPr>
                <w:rFonts w:ascii="Arial" w:hAnsi="Arial" w:cs="Arial"/>
                <w:b/>
                <w:bCs/>
                <w:color w:val="FFFFFF" w:themeColor="background1"/>
              </w:rPr>
            </w:pPr>
            <w:r>
              <w:rPr>
                <w:rFonts w:ascii="Arial" w:hAnsi="Arial" w:cs="Arial"/>
                <w:b/>
                <w:bCs/>
                <w:color w:val="FFFFFF" w:themeColor="background1"/>
              </w:rPr>
              <w:t>Ja</w:t>
            </w:r>
          </w:p>
        </w:tc>
        <w:tc>
          <w:tcPr>
            <w:tcW w:w="393" w:type="pct"/>
            <w:gridSpan w:val="2"/>
            <w:shd w:val="clear" w:color="auto" w:fill="004994"/>
            <w:vAlign w:val="center"/>
          </w:tcPr>
          <w:p w14:paraId="4E34E5B3" w14:textId="08A11F71" w:rsidR="00B30AA8" w:rsidRPr="009A67C0" w:rsidRDefault="00B30AA8" w:rsidP="00133E74">
            <w:pPr>
              <w:rPr>
                <w:rFonts w:ascii="Arial" w:hAnsi="Arial" w:cs="Arial"/>
                <w:b/>
                <w:bCs/>
                <w:color w:val="FFFFFF" w:themeColor="background1"/>
              </w:rPr>
            </w:pPr>
            <w:r>
              <w:rPr>
                <w:rFonts w:ascii="Arial" w:hAnsi="Arial" w:cs="Arial"/>
                <w:b/>
                <w:bCs/>
                <w:color w:val="FFFFFF" w:themeColor="background1"/>
              </w:rPr>
              <w:t>Nein</w:t>
            </w:r>
          </w:p>
        </w:tc>
        <w:tc>
          <w:tcPr>
            <w:tcW w:w="757" w:type="pct"/>
            <w:gridSpan w:val="2"/>
            <w:shd w:val="clear" w:color="auto" w:fill="004994"/>
            <w:vAlign w:val="center"/>
          </w:tcPr>
          <w:p w14:paraId="2143F016" w14:textId="7400C7A4" w:rsidR="00B30AA8" w:rsidRPr="009A67C0" w:rsidRDefault="00B30AA8" w:rsidP="00133E74">
            <w:pPr>
              <w:rPr>
                <w:rFonts w:ascii="Arial" w:hAnsi="Arial" w:cs="Arial"/>
                <w:b/>
                <w:bCs/>
                <w:color w:val="FFFFFF" w:themeColor="background1"/>
              </w:rPr>
            </w:pPr>
            <w:r>
              <w:rPr>
                <w:rFonts w:ascii="Arial" w:hAnsi="Arial" w:cs="Arial"/>
                <w:b/>
                <w:bCs/>
                <w:color w:val="FFFFFF" w:themeColor="background1"/>
              </w:rPr>
              <w:t>Handlungs</w:t>
            </w:r>
            <w:r w:rsidR="003D4230">
              <w:rPr>
                <w:rFonts w:ascii="Arial" w:hAnsi="Arial" w:cs="Arial"/>
                <w:b/>
                <w:bCs/>
                <w:color w:val="FFFFFF" w:themeColor="background1"/>
              </w:rPr>
              <w:t>-bedarf</w:t>
            </w:r>
          </w:p>
        </w:tc>
      </w:tr>
      <w:tr w:rsidR="00B30AA8" w:rsidRPr="00B30AA8" w14:paraId="08FBEA88" w14:textId="77777777" w:rsidTr="00B30AA8">
        <w:trPr>
          <w:trHeight w:val="567"/>
        </w:trPr>
        <w:tc>
          <w:tcPr>
            <w:tcW w:w="5000" w:type="pct"/>
            <w:gridSpan w:val="8"/>
            <w:shd w:val="clear" w:color="auto" w:fill="auto"/>
            <w:vAlign w:val="center"/>
          </w:tcPr>
          <w:p w14:paraId="6DD11412" w14:textId="003CFD6E" w:rsidR="00133E74" w:rsidRPr="00B30AA8" w:rsidRDefault="00133E74" w:rsidP="00B30AA8">
            <w:pPr>
              <w:jc w:val="center"/>
              <w:rPr>
                <w:rFonts w:ascii="Arial" w:hAnsi="Arial" w:cs="Arial"/>
                <w:b/>
                <w:bCs/>
                <w:color w:val="auto"/>
              </w:rPr>
            </w:pPr>
            <w:r w:rsidRPr="00B30AA8">
              <w:rPr>
                <w:rFonts w:ascii="Arial" w:hAnsi="Arial" w:cs="Arial"/>
                <w:b/>
                <w:bCs/>
                <w:color w:val="auto"/>
              </w:rPr>
              <w:t>Grundsätzliche Sicherheitsanforderungen/Schutzmaßnahmen gemäß DIN EN ISO 16093</w:t>
            </w:r>
          </w:p>
        </w:tc>
      </w:tr>
      <w:tr w:rsidR="00133E74" w:rsidRPr="009A67C0" w14:paraId="6DAE9183" w14:textId="77777777" w:rsidTr="00133E74">
        <w:trPr>
          <w:trHeight w:val="567"/>
        </w:trPr>
        <w:tc>
          <w:tcPr>
            <w:tcW w:w="406" w:type="pct"/>
            <w:shd w:val="clear" w:color="auto" w:fill="B6D9FF"/>
            <w:vAlign w:val="center"/>
          </w:tcPr>
          <w:p w14:paraId="43611DC7" w14:textId="77777777" w:rsidR="00133E74" w:rsidRPr="00062B47" w:rsidRDefault="00133E74" w:rsidP="009A67C0">
            <w:pPr>
              <w:pStyle w:val="Listenabsatz"/>
              <w:numPr>
                <w:ilvl w:val="0"/>
                <w:numId w:val="38"/>
              </w:numPr>
              <w:rPr>
                <w:rFonts w:ascii="Arial" w:hAnsi="Arial" w:cs="Arial"/>
                <w:b/>
                <w:bCs/>
                <w:color w:val="auto"/>
              </w:rPr>
            </w:pPr>
          </w:p>
        </w:tc>
        <w:tc>
          <w:tcPr>
            <w:tcW w:w="4594" w:type="pct"/>
            <w:gridSpan w:val="7"/>
            <w:shd w:val="clear" w:color="auto" w:fill="B6D9FF"/>
            <w:vAlign w:val="center"/>
          </w:tcPr>
          <w:p w14:paraId="11DD3107" w14:textId="5FCE8AF9" w:rsidR="00133E74" w:rsidRPr="00062B47" w:rsidRDefault="00133E74" w:rsidP="001E20AC">
            <w:pPr>
              <w:rPr>
                <w:rFonts w:ascii="Arial" w:hAnsi="Arial" w:cs="Arial"/>
                <w:b/>
                <w:bCs/>
                <w:color w:val="auto"/>
              </w:rPr>
            </w:pPr>
            <w:r w:rsidRPr="00062B47">
              <w:rPr>
                <w:rFonts w:ascii="Arial" w:hAnsi="Arial" w:cs="Arial"/>
                <w:b/>
                <w:bCs/>
                <w:color w:val="auto"/>
              </w:rPr>
              <w:t>CE-Kennzeichnung</w:t>
            </w:r>
          </w:p>
        </w:tc>
      </w:tr>
      <w:tr w:rsidR="004D602A" w:rsidRPr="009A67C0" w14:paraId="355DB72A" w14:textId="77777777" w:rsidTr="004D602A">
        <w:trPr>
          <w:trHeight w:val="567"/>
        </w:trPr>
        <w:tc>
          <w:tcPr>
            <w:tcW w:w="406" w:type="pct"/>
            <w:shd w:val="clear" w:color="auto" w:fill="auto"/>
            <w:vAlign w:val="center"/>
          </w:tcPr>
          <w:p w14:paraId="5D1142BA" w14:textId="77777777" w:rsidR="004D602A" w:rsidRPr="009A67C0" w:rsidRDefault="004D602A" w:rsidP="004D602A">
            <w:pPr>
              <w:pStyle w:val="Listenabsatz"/>
              <w:numPr>
                <w:ilvl w:val="1"/>
                <w:numId w:val="38"/>
              </w:numPr>
              <w:ind w:left="31" w:firstLine="0"/>
              <w:rPr>
                <w:rFonts w:ascii="Arial" w:hAnsi="Arial" w:cs="Arial"/>
              </w:rPr>
            </w:pPr>
          </w:p>
        </w:tc>
        <w:tc>
          <w:tcPr>
            <w:tcW w:w="3024" w:type="pct"/>
            <w:shd w:val="clear" w:color="auto" w:fill="FFFFFF"/>
            <w:vAlign w:val="center"/>
          </w:tcPr>
          <w:p w14:paraId="15C9709C" w14:textId="64B6E7C9" w:rsidR="004D602A" w:rsidRPr="009A67C0" w:rsidRDefault="004D602A" w:rsidP="004D602A">
            <w:pPr>
              <w:pStyle w:val="TabellenAbsatztext"/>
              <w:rPr>
                <w:rFonts w:ascii="Arial" w:hAnsi="Arial" w:cs="Arial"/>
              </w:rPr>
            </w:pPr>
            <w:r>
              <w:rPr>
                <w:rFonts w:ascii="Arial" w:hAnsi="Arial" w:cs="Arial"/>
              </w:rPr>
              <w:t xml:space="preserve">Ist </w:t>
            </w:r>
            <w:r w:rsidRPr="009A67C0">
              <w:rPr>
                <w:rFonts w:ascii="Arial" w:hAnsi="Arial" w:cs="Arial"/>
              </w:rPr>
              <w:t>die CE-Kennzeichnung gut sichtbar und dauerhaft an der Maschine angebracht?  [DIN EN ISO 16093 – 6.1]</w:t>
            </w:r>
          </w:p>
        </w:tc>
        <w:sdt>
          <w:sdtPr>
            <w:rPr>
              <w:rFonts w:ascii="Arial" w:hAnsi="Arial" w:cs="Arial"/>
            </w:rPr>
            <w:id w:val="933104464"/>
            <w14:checkbox>
              <w14:checked w14:val="0"/>
              <w14:checkedState w14:val="2612" w14:font="MS Gothic"/>
              <w14:uncheckedState w14:val="2610" w14:font="MS Gothic"/>
            </w14:checkbox>
          </w:sdtPr>
          <w:sdtEndPr/>
          <w:sdtContent>
            <w:tc>
              <w:tcPr>
                <w:tcW w:w="429" w:type="pct"/>
                <w:gridSpan w:val="3"/>
                <w:shd w:val="clear" w:color="auto" w:fill="auto"/>
                <w:vAlign w:val="center"/>
              </w:tcPr>
              <w:p w14:paraId="6BF1C0D9" w14:textId="1BE6AD4D"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016349968"/>
            <w14:checkbox>
              <w14:checked w14:val="0"/>
              <w14:checkedState w14:val="2612" w14:font="MS Gothic"/>
              <w14:uncheckedState w14:val="2610" w14:font="MS Gothic"/>
            </w14:checkbox>
          </w:sdtPr>
          <w:sdtEndPr/>
          <w:sdtContent>
            <w:tc>
              <w:tcPr>
                <w:tcW w:w="427" w:type="pct"/>
                <w:gridSpan w:val="2"/>
                <w:shd w:val="clear" w:color="auto" w:fill="auto"/>
                <w:vAlign w:val="center"/>
              </w:tcPr>
              <w:p w14:paraId="34803D2B" w14:textId="14FC139D"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vAlign w:val="center"/>
          </w:tcPr>
          <w:p w14:paraId="36B769AC" w14:textId="1046DF1A"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5C1BE028" w14:textId="77777777" w:rsidTr="00062B47">
        <w:trPr>
          <w:trHeight w:val="567"/>
        </w:trPr>
        <w:tc>
          <w:tcPr>
            <w:tcW w:w="406" w:type="pct"/>
            <w:shd w:val="clear" w:color="auto" w:fill="B6D9FF"/>
            <w:vAlign w:val="center"/>
          </w:tcPr>
          <w:p w14:paraId="67488B44" w14:textId="77777777" w:rsidR="004D602A" w:rsidRPr="00062B47" w:rsidRDefault="004D602A" w:rsidP="004D602A">
            <w:pPr>
              <w:pStyle w:val="Listenabsatz"/>
              <w:numPr>
                <w:ilvl w:val="0"/>
                <w:numId w:val="38"/>
              </w:numPr>
              <w:tabs>
                <w:tab w:val="left" w:pos="598"/>
              </w:tabs>
              <w:ind w:hanging="329"/>
              <w:rPr>
                <w:rFonts w:ascii="Arial" w:hAnsi="Arial" w:cs="Arial"/>
                <w:b/>
                <w:bCs/>
                <w:color w:val="auto"/>
              </w:rPr>
            </w:pPr>
          </w:p>
        </w:tc>
        <w:tc>
          <w:tcPr>
            <w:tcW w:w="4594" w:type="pct"/>
            <w:gridSpan w:val="7"/>
            <w:shd w:val="clear" w:color="auto" w:fill="B6D9FF"/>
            <w:vAlign w:val="center"/>
          </w:tcPr>
          <w:p w14:paraId="5FFF3187" w14:textId="55422BC0" w:rsidR="004D602A" w:rsidRPr="00062B47" w:rsidRDefault="004D602A" w:rsidP="004D602A">
            <w:pPr>
              <w:rPr>
                <w:rFonts w:ascii="Arial" w:hAnsi="Arial" w:cs="Arial"/>
                <w:b/>
                <w:bCs/>
                <w:color w:val="auto"/>
              </w:rPr>
            </w:pPr>
            <w:r w:rsidRPr="00062B47">
              <w:rPr>
                <w:rFonts w:ascii="Arial" w:hAnsi="Arial" w:cs="Arial"/>
                <w:b/>
                <w:bCs/>
                <w:color w:val="auto"/>
              </w:rPr>
              <w:t>EG-Konformitätserklärung</w:t>
            </w:r>
          </w:p>
        </w:tc>
      </w:tr>
      <w:tr w:rsidR="004D602A" w:rsidRPr="009A67C0" w14:paraId="6785E9B6" w14:textId="77777777" w:rsidTr="004D602A">
        <w:trPr>
          <w:trHeight w:val="567"/>
        </w:trPr>
        <w:tc>
          <w:tcPr>
            <w:tcW w:w="406" w:type="pct"/>
            <w:shd w:val="clear" w:color="auto" w:fill="FFFFFF" w:themeFill="background1"/>
            <w:vAlign w:val="center"/>
          </w:tcPr>
          <w:p w14:paraId="34734FC0" w14:textId="77777777" w:rsidR="004D602A" w:rsidRPr="009A67C0" w:rsidRDefault="004D602A" w:rsidP="004D602A">
            <w:pPr>
              <w:pStyle w:val="Listenabsatz"/>
              <w:numPr>
                <w:ilvl w:val="1"/>
                <w:numId w:val="38"/>
              </w:numPr>
              <w:tabs>
                <w:tab w:val="left" w:pos="598"/>
              </w:tabs>
              <w:ind w:hanging="792"/>
              <w:rPr>
                <w:rFonts w:ascii="Arial" w:hAnsi="Arial" w:cs="Arial"/>
              </w:rPr>
            </w:pPr>
          </w:p>
        </w:tc>
        <w:tc>
          <w:tcPr>
            <w:tcW w:w="3024" w:type="pct"/>
            <w:shd w:val="clear" w:color="auto" w:fill="FFFFFF" w:themeFill="background1"/>
            <w:vAlign w:val="center"/>
          </w:tcPr>
          <w:p w14:paraId="2651D4D7" w14:textId="207C9C97" w:rsidR="004D602A" w:rsidRDefault="004D602A" w:rsidP="004D602A">
            <w:pPr>
              <w:pStyle w:val="TabellenAbsatztext"/>
              <w:rPr>
                <w:rFonts w:ascii="Arial" w:hAnsi="Arial" w:cs="Arial"/>
              </w:rPr>
            </w:pPr>
            <w:r w:rsidRPr="009A67C0">
              <w:rPr>
                <w:rFonts w:ascii="Arial" w:hAnsi="Arial" w:cs="Arial"/>
              </w:rPr>
              <w:t xml:space="preserve">Liegt für die verwendungsfertige Maschine eine EG-Konformitätserklärung gemäß Anhang II 1A der Maschinenrichtlinie 2006/42/EG vor? </w:t>
            </w:r>
          </w:p>
          <w:p w14:paraId="649C0059" w14:textId="2B61B072" w:rsidR="004D602A" w:rsidRPr="009A67C0" w:rsidRDefault="004D602A" w:rsidP="004D602A">
            <w:pPr>
              <w:pStyle w:val="TabellenAbsatztext"/>
              <w:rPr>
                <w:rFonts w:ascii="Arial" w:hAnsi="Arial" w:cs="Arial"/>
              </w:rPr>
            </w:pPr>
            <w:r>
              <w:rPr>
                <w:rFonts w:ascii="Arial" w:hAnsi="Arial" w:cs="Arial"/>
              </w:rPr>
              <w:t>[EG-Maschinenrichtlinie 2006/42/EG]</w:t>
            </w:r>
          </w:p>
        </w:tc>
        <w:sdt>
          <w:sdtPr>
            <w:rPr>
              <w:rFonts w:ascii="Arial" w:hAnsi="Arial" w:cs="Arial"/>
            </w:rPr>
            <w:id w:val="-52544571"/>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FC64CB8" w14:textId="252847CF"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528951968"/>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057A0863" w14:textId="7BD9DE95"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35A073C4" w14:textId="09E99362"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080E1F14" w14:textId="77777777" w:rsidTr="00062B47">
        <w:trPr>
          <w:trHeight w:val="567"/>
        </w:trPr>
        <w:tc>
          <w:tcPr>
            <w:tcW w:w="406" w:type="pct"/>
            <w:shd w:val="clear" w:color="auto" w:fill="B6D9FF"/>
            <w:vAlign w:val="center"/>
          </w:tcPr>
          <w:p w14:paraId="1763DE36" w14:textId="77777777" w:rsidR="004D602A" w:rsidRPr="00062B47" w:rsidRDefault="004D602A" w:rsidP="004D602A">
            <w:pPr>
              <w:pStyle w:val="Listenabsatz"/>
              <w:numPr>
                <w:ilvl w:val="0"/>
                <w:numId w:val="38"/>
              </w:numPr>
              <w:tabs>
                <w:tab w:val="left" w:pos="598"/>
              </w:tabs>
              <w:ind w:hanging="329"/>
              <w:rPr>
                <w:rFonts w:ascii="Arial" w:hAnsi="Arial" w:cs="Arial"/>
                <w:b/>
                <w:bCs/>
                <w:color w:val="auto"/>
              </w:rPr>
            </w:pPr>
          </w:p>
        </w:tc>
        <w:tc>
          <w:tcPr>
            <w:tcW w:w="4594" w:type="pct"/>
            <w:gridSpan w:val="7"/>
            <w:shd w:val="clear" w:color="auto" w:fill="B6D9FF"/>
            <w:vAlign w:val="center"/>
          </w:tcPr>
          <w:p w14:paraId="27E7F0D0" w14:textId="1FBA30E1" w:rsidR="004D602A" w:rsidRPr="00062B47" w:rsidRDefault="004D602A" w:rsidP="004D602A">
            <w:pPr>
              <w:rPr>
                <w:rFonts w:ascii="Arial" w:hAnsi="Arial" w:cs="Arial"/>
                <w:b/>
                <w:bCs/>
                <w:color w:val="auto"/>
              </w:rPr>
            </w:pPr>
            <w:r w:rsidRPr="00062B47">
              <w:rPr>
                <w:rFonts w:ascii="Arial" w:hAnsi="Arial" w:cs="Arial"/>
                <w:b/>
                <w:bCs/>
                <w:color w:val="auto"/>
              </w:rPr>
              <w:t>Kennzeichnung</w:t>
            </w:r>
          </w:p>
        </w:tc>
      </w:tr>
      <w:tr w:rsidR="004D602A" w:rsidRPr="009A67C0" w14:paraId="0CF54148" w14:textId="77777777" w:rsidTr="004D602A">
        <w:trPr>
          <w:trHeight w:val="567"/>
        </w:trPr>
        <w:tc>
          <w:tcPr>
            <w:tcW w:w="406" w:type="pct"/>
            <w:shd w:val="clear" w:color="auto" w:fill="auto"/>
            <w:vAlign w:val="center"/>
          </w:tcPr>
          <w:p w14:paraId="20CAE8A2" w14:textId="77777777" w:rsidR="004D602A" w:rsidRPr="009A67C0" w:rsidRDefault="004D602A" w:rsidP="004D602A">
            <w:pPr>
              <w:pStyle w:val="Listenabsatz"/>
              <w:numPr>
                <w:ilvl w:val="1"/>
                <w:numId w:val="38"/>
              </w:numPr>
              <w:tabs>
                <w:tab w:val="left" w:pos="598"/>
              </w:tabs>
              <w:ind w:hanging="792"/>
              <w:rPr>
                <w:rFonts w:ascii="Arial" w:hAnsi="Arial" w:cs="Arial"/>
              </w:rPr>
            </w:pPr>
          </w:p>
        </w:tc>
        <w:tc>
          <w:tcPr>
            <w:tcW w:w="3024" w:type="pct"/>
            <w:shd w:val="clear" w:color="auto" w:fill="FFFFFF"/>
            <w:vAlign w:val="center"/>
          </w:tcPr>
          <w:p w14:paraId="234B4254" w14:textId="54947F28" w:rsidR="004D602A" w:rsidRPr="009A67C0" w:rsidRDefault="004D602A" w:rsidP="004D602A">
            <w:pPr>
              <w:pStyle w:val="TabellenAbsatztext"/>
              <w:rPr>
                <w:rFonts w:ascii="Arial" w:hAnsi="Arial" w:cs="Arial"/>
              </w:rPr>
            </w:pPr>
            <w:r w:rsidRPr="009A67C0">
              <w:rPr>
                <w:rFonts w:ascii="Arial" w:hAnsi="Arial" w:cs="Arial"/>
              </w:rPr>
              <w:t>Sind auf der Maschine u.</w:t>
            </w:r>
            <w:r>
              <w:rPr>
                <w:rFonts w:ascii="Arial" w:hAnsi="Arial" w:cs="Arial"/>
              </w:rPr>
              <w:t> </w:t>
            </w:r>
            <w:r w:rsidRPr="009A67C0">
              <w:rPr>
                <w:rFonts w:ascii="Arial" w:hAnsi="Arial" w:cs="Arial"/>
              </w:rPr>
              <w:t xml:space="preserve">a. der Name und die Anschrift </w:t>
            </w:r>
            <w:r>
              <w:rPr>
                <w:rFonts w:ascii="Arial" w:hAnsi="Arial" w:cs="Arial"/>
              </w:rPr>
              <w:t>der Herstellfirma</w:t>
            </w:r>
            <w:r w:rsidRPr="009A67C0">
              <w:rPr>
                <w:rFonts w:ascii="Arial" w:hAnsi="Arial" w:cs="Arial"/>
              </w:rPr>
              <w:t>, die Seriennummer und das Baujahr angegeben? [DIN EN ISO 16093 – 6.1]</w:t>
            </w:r>
          </w:p>
        </w:tc>
        <w:sdt>
          <w:sdtPr>
            <w:rPr>
              <w:rFonts w:ascii="Arial" w:hAnsi="Arial" w:cs="Arial"/>
            </w:rPr>
            <w:id w:val="466321337"/>
            <w14:checkbox>
              <w14:checked w14:val="0"/>
              <w14:checkedState w14:val="2612" w14:font="MS Gothic"/>
              <w14:uncheckedState w14:val="2610" w14:font="MS Gothic"/>
            </w14:checkbox>
          </w:sdtPr>
          <w:sdtEndPr/>
          <w:sdtContent>
            <w:tc>
              <w:tcPr>
                <w:tcW w:w="429" w:type="pct"/>
                <w:gridSpan w:val="3"/>
                <w:shd w:val="clear" w:color="auto" w:fill="auto"/>
                <w:vAlign w:val="center"/>
              </w:tcPr>
              <w:p w14:paraId="193C6231" w14:textId="605A4F3F"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21441049"/>
            <w14:checkbox>
              <w14:checked w14:val="0"/>
              <w14:checkedState w14:val="2612" w14:font="MS Gothic"/>
              <w14:uncheckedState w14:val="2610" w14:font="MS Gothic"/>
            </w14:checkbox>
          </w:sdtPr>
          <w:sdtEndPr/>
          <w:sdtContent>
            <w:tc>
              <w:tcPr>
                <w:tcW w:w="427" w:type="pct"/>
                <w:gridSpan w:val="2"/>
                <w:shd w:val="clear" w:color="auto" w:fill="auto"/>
                <w:vAlign w:val="center"/>
              </w:tcPr>
              <w:p w14:paraId="3C8FA4D4" w14:textId="02AEFB27"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vAlign w:val="center"/>
          </w:tcPr>
          <w:p w14:paraId="6DB3273D" w14:textId="60C7CD26"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7CBD7E31" w14:textId="77777777" w:rsidTr="00062B47">
        <w:trPr>
          <w:trHeight w:val="567"/>
        </w:trPr>
        <w:tc>
          <w:tcPr>
            <w:tcW w:w="406" w:type="pct"/>
            <w:shd w:val="clear" w:color="auto" w:fill="B6D9FF"/>
            <w:vAlign w:val="center"/>
          </w:tcPr>
          <w:p w14:paraId="37D60CD9" w14:textId="77777777" w:rsidR="004D602A" w:rsidRPr="00062B47" w:rsidRDefault="004D602A" w:rsidP="004D602A">
            <w:pPr>
              <w:pStyle w:val="Listenabsatz"/>
              <w:numPr>
                <w:ilvl w:val="0"/>
                <w:numId w:val="38"/>
              </w:numPr>
              <w:tabs>
                <w:tab w:val="left" w:pos="598"/>
              </w:tabs>
              <w:ind w:hanging="284"/>
              <w:rPr>
                <w:rFonts w:ascii="Arial" w:hAnsi="Arial" w:cs="Arial"/>
                <w:b/>
                <w:bCs/>
                <w:color w:val="auto"/>
              </w:rPr>
            </w:pPr>
          </w:p>
        </w:tc>
        <w:tc>
          <w:tcPr>
            <w:tcW w:w="4594" w:type="pct"/>
            <w:gridSpan w:val="7"/>
            <w:shd w:val="clear" w:color="auto" w:fill="B6D9FF"/>
            <w:vAlign w:val="center"/>
          </w:tcPr>
          <w:p w14:paraId="6C7C6F0F" w14:textId="7099D4A3" w:rsidR="004D602A" w:rsidRPr="00062B47" w:rsidRDefault="004D602A" w:rsidP="004D602A">
            <w:pPr>
              <w:rPr>
                <w:rFonts w:ascii="Arial" w:hAnsi="Arial" w:cs="Arial"/>
                <w:b/>
                <w:bCs/>
                <w:color w:val="auto"/>
              </w:rPr>
            </w:pPr>
            <w:r w:rsidRPr="00062B47">
              <w:rPr>
                <w:rFonts w:ascii="Arial" w:hAnsi="Arial" w:cs="Arial"/>
                <w:b/>
                <w:bCs/>
                <w:color w:val="auto"/>
              </w:rPr>
              <w:t>Betriebsanleitung</w:t>
            </w:r>
          </w:p>
        </w:tc>
      </w:tr>
      <w:tr w:rsidR="004D602A" w:rsidRPr="009A67C0" w14:paraId="49606313" w14:textId="77777777" w:rsidTr="004D602A">
        <w:trPr>
          <w:trHeight w:val="567"/>
        </w:trPr>
        <w:tc>
          <w:tcPr>
            <w:tcW w:w="406" w:type="pct"/>
            <w:shd w:val="clear" w:color="auto" w:fill="FFFFFF" w:themeFill="background1"/>
            <w:vAlign w:val="center"/>
          </w:tcPr>
          <w:p w14:paraId="0C9F25CD" w14:textId="77777777" w:rsidR="004D602A" w:rsidRPr="009A67C0" w:rsidRDefault="004D602A" w:rsidP="004D602A">
            <w:pPr>
              <w:pStyle w:val="Listenabsatz"/>
              <w:numPr>
                <w:ilvl w:val="1"/>
                <w:numId w:val="38"/>
              </w:numPr>
              <w:tabs>
                <w:tab w:val="left" w:pos="598"/>
              </w:tabs>
              <w:ind w:hanging="792"/>
              <w:rPr>
                <w:rFonts w:ascii="Arial" w:hAnsi="Arial" w:cs="Arial"/>
              </w:rPr>
            </w:pPr>
          </w:p>
        </w:tc>
        <w:tc>
          <w:tcPr>
            <w:tcW w:w="3024" w:type="pct"/>
            <w:shd w:val="clear" w:color="auto" w:fill="FFFFFF" w:themeFill="background1"/>
            <w:vAlign w:val="center"/>
          </w:tcPr>
          <w:p w14:paraId="6C46BD28" w14:textId="2C8CE1E7" w:rsidR="004D602A" w:rsidRPr="009A67C0" w:rsidRDefault="004D602A" w:rsidP="004D602A">
            <w:pPr>
              <w:pStyle w:val="TabellenAbsatztext"/>
              <w:rPr>
                <w:rFonts w:ascii="Arial" w:hAnsi="Arial" w:cs="Arial"/>
              </w:rPr>
            </w:pPr>
            <w:r w:rsidRPr="009A67C0">
              <w:rPr>
                <w:rFonts w:ascii="Arial" w:hAnsi="Arial" w:cs="Arial"/>
              </w:rPr>
              <w:t>Ist für die Maschine eine Betriebsanleitung/ein Betriebs</w:t>
            </w:r>
            <w:r>
              <w:rPr>
                <w:rFonts w:ascii="Arial" w:hAnsi="Arial" w:cs="Arial"/>
              </w:rPr>
              <w:softHyphen/>
            </w:r>
            <w:r w:rsidRPr="009A67C0">
              <w:rPr>
                <w:rFonts w:ascii="Arial" w:hAnsi="Arial" w:cs="Arial"/>
              </w:rPr>
              <w:t>handbuch mit allen notwendigen Sicherheitshinweisen vorhanden? [DIN EN ISO 16093 – 6.2.2]</w:t>
            </w:r>
          </w:p>
        </w:tc>
        <w:sdt>
          <w:sdtPr>
            <w:rPr>
              <w:rFonts w:ascii="Arial" w:hAnsi="Arial" w:cs="Arial"/>
            </w:rPr>
            <w:id w:val="2024431781"/>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70D39898" w14:textId="63C9861B"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974199448"/>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0092032C" w14:textId="50B7F596"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7C905D83" w14:textId="6C160DA2"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74A455D3" w14:textId="77777777" w:rsidTr="00062B47">
        <w:trPr>
          <w:trHeight w:val="567"/>
        </w:trPr>
        <w:tc>
          <w:tcPr>
            <w:tcW w:w="406" w:type="pct"/>
            <w:shd w:val="clear" w:color="auto" w:fill="B6D9FF"/>
            <w:vAlign w:val="center"/>
          </w:tcPr>
          <w:p w14:paraId="11C5B848" w14:textId="77777777" w:rsidR="004D602A" w:rsidRPr="00062B47" w:rsidRDefault="004D602A" w:rsidP="004D602A">
            <w:pPr>
              <w:pStyle w:val="Listenabsatz"/>
              <w:numPr>
                <w:ilvl w:val="0"/>
                <w:numId w:val="38"/>
              </w:numPr>
              <w:ind w:left="31" w:firstLine="0"/>
              <w:rPr>
                <w:rFonts w:ascii="Arial" w:hAnsi="Arial" w:cs="Arial"/>
                <w:b/>
                <w:bCs/>
                <w:color w:val="auto"/>
              </w:rPr>
            </w:pPr>
          </w:p>
        </w:tc>
        <w:tc>
          <w:tcPr>
            <w:tcW w:w="4594" w:type="pct"/>
            <w:gridSpan w:val="7"/>
            <w:shd w:val="clear" w:color="auto" w:fill="B6D9FF"/>
            <w:vAlign w:val="center"/>
          </w:tcPr>
          <w:p w14:paraId="16A28A67" w14:textId="007FA619" w:rsidR="004D602A" w:rsidRPr="00062B47" w:rsidRDefault="004D602A" w:rsidP="004D602A">
            <w:pPr>
              <w:rPr>
                <w:rFonts w:ascii="Arial" w:hAnsi="Arial" w:cs="Arial"/>
                <w:b/>
                <w:bCs/>
                <w:color w:val="auto"/>
              </w:rPr>
            </w:pPr>
            <w:r w:rsidRPr="00062B47">
              <w:rPr>
                <w:rFonts w:ascii="Arial" w:hAnsi="Arial" w:cs="Arial"/>
                <w:b/>
                <w:bCs/>
                <w:color w:val="auto"/>
              </w:rPr>
              <w:t>Angabe der Geräuschemissionen?</w:t>
            </w:r>
          </w:p>
        </w:tc>
      </w:tr>
      <w:tr w:rsidR="004D602A" w:rsidRPr="009A67C0" w14:paraId="069BC839" w14:textId="77777777" w:rsidTr="004D602A">
        <w:trPr>
          <w:trHeight w:val="567"/>
        </w:trPr>
        <w:tc>
          <w:tcPr>
            <w:tcW w:w="406" w:type="pct"/>
            <w:shd w:val="clear" w:color="auto" w:fill="auto"/>
            <w:vAlign w:val="center"/>
          </w:tcPr>
          <w:p w14:paraId="5F7D79A2" w14:textId="77777777" w:rsidR="004D602A" w:rsidRPr="009A67C0" w:rsidRDefault="004D602A" w:rsidP="004D602A">
            <w:pPr>
              <w:pStyle w:val="Listenabsatz"/>
              <w:numPr>
                <w:ilvl w:val="1"/>
                <w:numId w:val="38"/>
              </w:numPr>
              <w:tabs>
                <w:tab w:val="left" w:pos="598"/>
              </w:tabs>
              <w:ind w:hanging="761"/>
              <w:rPr>
                <w:rFonts w:ascii="Arial" w:hAnsi="Arial" w:cs="Arial"/>
              </w:rPr>
            </w:pPr>
          </w:p>
        </w:tc>
        <w:tc>
          <w:tcPr>
            <w:tcW w:w="3024" w:type="pct"/>
            <w:shd w:val="clear" w:color="auto" w:fill="FFFFFF"/>
            <w:vAlign w:val="center"/>
          </w:tcPr>
          <w:p w14:paraId="615349E5" w14:textId="737303FA" w:rsidR="004D602A" w:rsidRPr="009A67C0" w:rsidRDefault="004D602A" w:rsidP="004D602A">
            <w:pPr>
              <w:pStyle w:val="TabellenAbsatztext"/>
              <w:rPr>
                <w:rFonts w:ascii="Arial" w:hAnsi="Arial" w:cs="Arial"/>
              </w:rPr>
            </w:pPr>
            <w:r w:rsidRPr="009A67C0">
              <w:rPr>
                <w:rFonts w:ascii="Arial" w:hAnsi="Arial" w:cs="Arial"/>
              </w:rPr>
              <w:t>Ist eine Angabe zur Geräuschemissionen der Maschine gemacht worden? [DIN EN ISO 16093 – 6.2.2 h</w:t>
            </w:r>
            <w:r>
              <w:rPr>
                <w:rFonts w:ascii="Arial" w:hAnsi="Arial" w:cs="Arial"/>
              </w:rPr>
              <w:t>)</w:t>
            </w:r>
            <w:r w:rsidRPr="009A67C0">
              <w:rPr>
                <w:rFonts w:ascii="Arial" w:hAnsi="Arial" w:cs="Arial"/>
              </w:rPr>
              <w:t>]</w:t>
            </w:r>
          </w:p>
        </w:tc>
        <w:sdt>
          <w:sdtPr>
            <w:rPr>
              <w:rFonts w:ascii="Arial" w:hAnsi="Arial" w:cs="Arial"/>
            </w:rPr>
            <w:id w:val="1347684189"/>
            <w14:checkbox>
              <w14:checked w14:val="0"/>
              <w14:checkedState w14:val="2612" w14:font="MS Gothic"/>
              <w14:uncheckedState w14:val="2610" w14:font="MS Gothic"/>
            </w14:checkbox>
          </w:sdtPr>
          <w:sdtEndPr/>
          <w:sdtContent>
            <w:tc>
              <w:tcPr>
                <w:tcW w:w="429" w:type="pct"/>
                <w:gridSpan w:val="3"/>
                <w:shd w:val="clear" w:color="auto" w:fill="auto"/>
                <w:vAlign w:val="center"/>
              </w:tcPr>
              <w:p w14:paraId="5346D232" w14:textId="11169209"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406733919"/>
            <w14:checkbox>
              <w14:checked w14:val="0"/>
              <w14:checkedState w14:val="2612" w14:font="MS Gothic"/>
              <w14:uncheckedState w14:val="2610" w14:font="MS Gothic"/>
            </w14:checkbox>
          </w:sdtPr>
          <w:sdtEndPr/>
          <w:sdtContent>
            <w:tc>
              <w:tcPr>
                <w:tcW w:w="427" w:type="pct"/>
                <w:gridSpan w:val="2"/>
                <w:shd w:val="clear" w:color="auto" w:fill="auto"/>
                <w:vAlign w:val="center"/>
              </w:tcPr>
              <w:p w14:paraId="5EFAB99B" w14:textId="4733C572"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vAlign w:val="center"/>
          </w:tcPr>
          <w:p w14:paraId="53AF494C" w14:textId="2515F019"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1175B9D2" w14:textId="77777777" w:rsidTr="00062B47">
        <w:trPr>
          <w:trHeight w:val="567"/>
        </w:trPr>
        <w:tc>
          <w:tcPr>
            <w:tcW w:w="406" w:type="pct"/>
            <w:shd w:val="clear" w:color="auto" w:fill="B6D9FF"/>
            <w:vAlign w:val="center"/>
          </w:tcPr>
          <w:p w14:paraId="215CDD7E" w14:textId="77777777" w:rsidR="004D602A" w:rsidRPr="00062B47" w:rsidRDefault="004D602A" w:rsidP="004D602A">
            <w:pPr>
              <w:pStyle w:val="Listenabsatz"/>
              <w:numPr>
                <w:ilvl w:val="0"/>
                <w:numId w:val="38"/>
              </w:numPr>
              <w:rPr>
                <w:rFonts w:ascii="Arial" w:hAnsi="Arial" w:cs="Arial"/>
                <w:b/>
                <w:bCs/>
                <w:color w:val="auto"/>
              </w:rPr>
            </w:pPr>
          </w:p>
        </w:tc>
        <w:tc>
          <w:tcPr>
            <w:tcW w:w="4594" w:type="pct"/>
            <w:gridSpan w:val="7"/>
            <w:shd w:val="clear" w:color="auto" w:fill="B6D9FF"/>
            <w:vAlign w:val="center"/>
          </w:tcPr>
          <w:p w14:paraId="0247A446" w14:textId="0F80F666" w:rsidR="004D602A" w:rsidRPr="00062B47" w:rsidRDefault="004D602A" w:rsidP="004D602A">
            <w:pPr>
              <w:rPr>
                <w:rFonts w:ascii="Arial" w:hAnsi="Arial" w:cs="Arial"/>
                <w:b/>
                <w:bCs/>
                <w:color w:val="auto"/>
              </w:rPr>
            </w:pPr>
            <w:r w:rsidRPr="00062B47">
              <w:rPr>
                <w:rFonts w:ascii="Arial" w:hAnsi="Arial" w:cs="Arial"/>
                <w:b/>
                <w:bCs/>
                <w:color w:val="auto"/>
              </w:rPr>
              <w:t>Schutzmaßnahmen gegen Unfallgefahren</w:t>
            </w:r>
          </w:p>
        </w:tc>
      </w:tr>
      <w:tr w:rsidR="004D602A" w:rsidRPr="009A67C0" w14:paraId="46C961EE" w14:textId="77777777" w:rsidTr="004D602A">
        <w:trPr>
          <w:trHeight w:val="567"/>
        </w:trPr>
        <w:tc>
          <w:tcPr>
            <w:tcW w:w="406" w:type="pct"/>
            <w:shd w:val="clear" w:color="auto" w:fill="FFFFFF" w:themeFill="background1"/>
            <w:vAlign w:val="center"/>
          </w:tcPr>
          <w:p w14:paraId="6C665D18" w14:textId="77777777" w:rsidR="004D602A" w:rsidRPr="009A67C0" w:rsidRDefault="004D602A" w:rsidP="004D602A">
            <w:pPr>
              <w:pStyle w:val="TabellenAbsatztext"/>
              <w:numPr>
                <w:ilvl w:val="1"/>
                <w:numId w:val="38"/>
              </w:numPr>
              <w:ind w:hanging="761"/>
              <w:rPr>
                <w:rFonts w:ascii="Arial" w:hAnsi="Arial" w:cs="Arial"/>
              </w:rPr>
            </w:pPr>
          </w:p>
        </w:tc>
        <w:tc>
          <w:tcPr>
            <w:tcW w:w="3024" w:type="pct"/>
            <w:shd w:val="clear" w:color="auto" w:fill="FFFFFF" w:themeFill="background1"/>
            <w:vAlign w:val="center"/>
          </w:tcPr>
          <w:p w14:paraId="2E0E4E37" w14:textId="77777777" w:rsidR="004D602A" w:rsidRPr="009A67C0" w:rsidRDefault="004D602A" w:rsidP="004D602A">
            <w:pPr>
              <w:pStyle w:val="Kommentartext"/>
              <w:rPr>
                <w:rFonts w:ascii="Arial" w:hAnsi="Arial" w:cs="Arial"/>
              </w:rPr>
            </w:pPr>
            <w:r w:rsidRPr="009A67C0">
              <w:rPr>
                <w:rFonts w:ascii="Arial" w:hAnsi="Arial" w:cs="Arial"/>
              </w:rPr>
              <w:t>Wird der Zugang zu mechanischen kraftgetriebenen Antriebselementen durch feststehende trennende Schutzeinrichtungen geschützt, wenn die Antriebselemente nicht durch eine sichere Position geschützt sind?</w:t>
            </w:r>
          </w:p>
          <w:p w14:paraId="75DB6E6A" w14:textId="43527EB8" w:rsidR="004D602A" w:rsidRPr="009A67C0" w:rsidRDefault="004D602A" w:rsidP="004D602A">
            <w:pPr>
              <w:pStyle w:val="Kommentartext"/>
              <w:rPr>
                <w:rFonts w:ascii="Arial" w:hAnsi="Arial" w:cs="Arial"/>
              </w:rPr>
            </w:pPr>
            <w:r w:rsidRPr="009A67C0">
              <w:rPr>
                <w:rFonts w:ascii="Arial" w:hAnsi="Arial" w:cs="Arial"/>
              </w:rPr>
              <w:t>(Antriebselemente sind z. B. Motoren, Ketten und Kettenräder, Getriebe, Führungsspindeln, Vorschub</w:t>
            </w:r>
            <w:r>
              <w:rPr>
                <w:rFonts w:ascii="Arial" w:hAnsi="Arial" w:cs="Arial"/>
              </w:rPr>
              <w:softHyphen/>
            </w:r>
            <w:r w:rsidRPr="009A67C0">
              <w:rPr>
                <w:rFonts w:ascii="Arial" w:hAnsi="Arial" w:cs="Arial"/>
              </w:rPr>
              <w:t>spindeln, Kugelgewindespindeln usw; zu den fest</w:t>
            </w:r>
            <w:r>
              <w:rPr>
                <w:rFonts w:ascii="Arial" w:hAnsi="Arial" w:cs="Arial"/>
              </w:rPr>
              <w:softHyphen/>
            </w:r>
            <w:r w:rsidRPr="009A67C0">
              <w:rPr>
                <w:rFonts w:ascii="Arial" w:hAnsi="Arial" w:cs="Arial"/>
              </w:rPr>
              <w:t>stehenden trennenden Schutzeinrichtungen gehören auch ausfahrbare trennende Schutzeinrichtungen wie Teleskopabdeckungen)</w:t>
            </w:r>
          </w:p>
          <w:p w14:paraId="5B132008" w14:textId="3F050599" w:rsidR="004D602A" w:rsidRPr="009A67C0" w:rsidRDefault="004D602A" w:rsidP="004D602A">
            <w:pPr>
              <w:pStyle w:val="TabellenAbsatztext"/>
              <w:rPr>
                <w:rFonts w:ascii="Arial" w:hAnsi="Arial" w:cs="Arial"/>
              </w:rPr>
            </w:pPr>
            <w:r w:rsidRPr="009A67C0">
              <w:rPr>
                <w:rFonts w:ascii="Arial" w:hAnsi="Arial" w:cs="Arial"/>
                <w:b/>
                <w:bCs/>
              </w:rPr>
              <w:t>Anmerkung:</w:t>
            </w:r>
            <w:r w:rsidRPr="009A67C0">
              <w:rPr>
                <w:rFonts w:ascii="Arial" w:hAnsi="Arial" w:cs="Arial"/>
                <w:i/>
                <w:iCs/>
              </w:rPr>
              <w:t xml:space="preserve"> Wenn Zugang zu diesen Bauteilen während des normalen Betriebs der Maschine oder häufiger als einmal je Schicht erforderlich ist, müssen bewegliche verriegelte trennende Schutzeinrichtungen vorgesehen werden.</w:t>
            </w:r>
            <w:r w:rsidRPr="009A67C0">
              <w:rPr>
                <w:rFonts w:ascii="Arial" w:hAnsi="Arial" w:cs="Arial"/>
              </w:rPr>
              <w:t xml:space="preserve"> [DIN EN ISO 16093 – 5.1.1.3 &amp; 5.4.1]</w:t>
            </w:r>
          </w:p>
        </w:tc>
        <w:sdt>
          <w:sdtPr>
            <w:rPr>
              <w:rFonts w:ascii="Arial" w:hAnsi="Arial" w:cs="Arial"/>
            </w:rPr>
            <w:id w:val="-798766337"/>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07C0B225" w14:textId="5D837C3F"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74841342"/>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067EE3C0" w14:textId="557B5EED"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4CF3F9F7" w14:textId="55A8A674"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3578E6E0" w14:textId="77777777" w:rsidTr="004D602A">
        <w:trPr>
          <w:trHeight w:val="567"/>
        </w:trPr>
        <w:tc>
          <w:tcPr>
            <w:tcW w:w="406" w:type="pct"/>
            <w:shd w:val="clear" w:color="auto" w:fill="auto"/>
            <w:vAlign w:val="center"/>
          </w:tcPr>
          <w:p w14:paraId="36BEC233" w14:textId="77777777" w:rsidR="004D602A" w:rsidRPr="009A67C0" w:rsidRDefault="004D602A" w:rsidP="004D602A">
            <w:pPr>
              <w:pStyle w:val="TabellenAbsatztext"/>
              <w:numPr>
                <w:ilvl w:val="1"/>
                <w:numId w:val="38"/>
              </w:numPr>
              <w:ind w:hanging="761"/>
              <w:rPr>
                <w:rFonts w:ascii="Arial" w:hAnsi="Arial" w:cs="Arial"/>
              </w:rPr>
            </w:pPr>
          </w:p>
        </w:tc>
        <w:tc>
          <w:tcPr>
            <w:tcW w:w="3024" w:type="pct"/>
            <w:shd w:val="clear" w:color="auto" w:fill="FFFFFF" w:themeFill="background1"/>
            <w:vAlign w:val="center"/>
          </w:tcPr>
          <w:p w14:paraId="4F2CF718" w14:textId="77777777" w:rsidR="004D602A" w:rsidRPr="009A67C0" w:rsidRDefault="004D602A" w:rsidP="004D602A">
            <w:pPr>
              <w:pStyle w:val="TabellenAbsatztext"/>
              <w:rPr>
                <w:rFonts w:ascii="Arial" w:hAnsi="Arial" w:cs="Arial"/>
              </w:rPr>
            </w:pPr>
            <w:r w:rsidRPr="009A67C0">
              <w:rPr>
                <w:rFonts w:ascii="Arial" w:hAnsi="Arial" w:cs="Arial"/>
              </w:rPr>
              <w:t xml:space="preserve">Bleiben Befestigungselemente von feststehenden trennenden Schutzeinrichtungen (SE) nach dem Lösen mit der SE oder der Maschine verbunden? </w:t>
            </w:r>
          </w:p>
          <w:p w14:paraId="0B102206" w14:textId="474F04B2" w:rsidR="004D602A" w:rsidRPr="009A67C0" w:rsidRDefault="004D602A" w:rsidP="004D602A">
            <w:pPr>
              <w:pStyle w:val="TabellenAbsatztext"/>
              <w:rPr>
                <w:rFonts w:ascii="Arial" w:hAnsi="Arial" w:cs="Arial"/>
              </w:rPr>
            </w:pPr>
            <w:r w:rsidRPr="009A67C0">
              <w:rPr>
                <w:rFonts w:ascii="Arial" w:hAnsi="Arial" w:cs="Arial"/>
                <w:b/>
                <w:bCs/>
                <w:i/>
                <w:iCs/>
              </w:rPr>
              <w:t>Anmerkung:</w:t>
            </w:r>
            <w:r w:rsidRPr="009A67C0">
              <w:rPr>
                <w:rFonts w:ascii="Arial" w:hAnsi="Arial" w:cs="Arial"/>
                <w:i/>
                <w:iCs/>
              </w:rPr>
              <w:t xml:space="preserve"> Gilt nur für trennende Schutzeinrichtungen, bei denen davon auszugehen ist, dass die Befestigungs</w:t>
            </w:r>
            <w:r>
              <w:rPr>
                <w:rFonts w:ascii="Arial" w:hAnsi="Arial" w:cs="Arial"/>
                <w:i/>
                <w:iCs/>
              </w:rPr>
              <w:softHyphen/>
            </w:r>
            <w:r w:rsidRPr="009A67C0">
              <w:rPr>
                <w:rFonts w:ascii="Arial" w:hAnsi="Arial" w:cs="Arial"/>
                <w:i/>
                <w:iCs/>
              </w:rPr>
              <w:t xml:space="preserve">elemente im Laufe des Maschinenlebens mindestens </w:t>
            </w:r>
            <w:r w:rsidRPr="009A67C0">
              <w:rPr>
                <w:rFonts w:ascii="Arial" w:hAnsi="Arial" w:cs="Arial"/>
                <w:i/>
                <w:iCs/>
              </w:rPr>
              <w:lastRenderedPageBreak/>
              <w:t>einmal gelöst werden. Übliche unverlierbare Befestigungs</w:t>
            </w:r>
            <w:r>
              <w:rPr>
                <w:rFonts w:ascii="Arial" w:hAnsi="Arial" w:cs="Arial"/>
                <w:i/>
                <w:iCs/>
              </w:rPr>
              <w:softHyphen/>
            </w:r>
            <w:r w:rsidRPr="009A67C0">
              <w:rPr>
                <w:rFonts w:ascii="Arial" w:hAnsi="Arial" w:cs="Arial"/>
                <w:i/>
                <w:iCs/>
              </w:rPr>
              <w:t>elemente sind z. B. unverlierbare Schrauben oder Reiber.</w:t>
            </w:r>
          </w:p>
          <w:p w14:paraId="04F5EC8B" w14:textId="77777777" w:rsidR="004D602A" w:rsidRPr="009A67C0" w:rsidRDefault="004D602A" w:rsidP="004D602A">
            <w:pPr>
              <w:pStyle w:val="TabellenAbsatztext"/>
              <w:rPr>
                <w:rFonts w:ascii="Arial" w:hAnsi="Arial" w:cs="Arial"/>
              </w:rPr>
            </w:pPr>
            <w:r w:rsidRPr="009A67C0">
              <w:rPr>
                <w:rFonts w:ascii="Arial" w:hAnsi="Arial" w:cs="Arial"/>
              </w:rPr>
              <w:t>[DIN EN ISO 16093 – 5.1.1.1]</w:t>
            </w:r>
          </w:p>
        </w:tc>
        <w:sdt>
          <w:sdtPr>
            <w:rPr>
              <w:rFonts w:ascii="Arial" w:hAnsi="Arial" w:cs="Arial"/>
            </w:rPr>
            <w:id w:val="813994114"/>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698031FD" w14:textId="1869E7B2"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236322188"/>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760A982A" w14:textId="3668A942" w:rsidR="004D602A" w:rsidRPr="009A67C0" w:rsidRDefault="004D602A" w:rsidP="004D602A">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F7C7A9F" w14:textId="420692E5" w:rsidR="004D602A" w:rsidRPr="009A67C0" w:rsidRDefault="007B00C6" w:rsidP="004D602A">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CD3BE24" w14:textId="77777777" w:rsidTr="007B00C6">
        <w:trPr>
          <w:trHeight w:val="567"/>
        </w:trPr>
        <w:tc>
          <w:tcPr>
            <w:tcW w:w="406" w:type="pct"/>
            <w:shd w:val="clear" w:color="auto" w:fill="FFFFFF" w:themeFill="background1"/>
            <w:vAlign w:val="center"/>
          </w:tcPr>
          <w:p w14:paraId="7A3DF34B" w14:textId="77777777" w:rsidR="007B00C6" w:rsidRPr="009A67C0" w:rsidRDefault="007B00C6" w:rsidP="007B00C6">
            <w:pPr>
              <w:pStyle w:val="TabellenAbsatztext"/>
              <w:numPr>
                <w:ilvl w:val="1"/>
                <w:numId w:val="38"/>
              </w:numPr>
              <w:ind w:hanging="761"/>
              <w:rPr>
                <w:rFonts w:ascii="Arial" w:hAnsi="Arial" w:cs="Arial"/>
              </w:rPr>
            </w:pPr>
          </w:p>
        </w:tc>
        <w:tc>
          <w:tcPr>
            <w:tcW w:w="3024" w:type="pct"/>
            <w:shd w:val="clear" w:color="auto" w:fill="FFFFFF" w:themeFill="background1"/>
            <w:vAlign w:val="center"/>
          </w:tcPr>
          <w:p w14:paraId="35AB6EDF" w14:textId="77777777" w:rsidR="007B00C6" w:rsidRPr="009A67C0" w:rsidRDefault="007B00C6" w:rsidP="007B00C6">
            <w:pPr>
              <w:pStyle w:val="TabellenAbsatztext"/>
              <w:rPr>
                <w:rFonts w:ascii="Arial" w:hAnsi="Arial" w:cs="Arial"/>
              </w:rPr>
            </w:pPr>
            <w:r w:rsidRPr="009A67C0">
              <w:rPr>
                <w:rFonts w:ascii="Arial" w:hAnsi="Arial" w:cs="Arial"/>
              </w:rPr>
              <w:t>Wurden bei automatischen Maschinen erforderliche Umzäunungen weit genug von Gefahrstellen entfernt aufgestellt, um ein Hinübergreifen oder Hindurchgreifen zu verhindern?</w:t>
            </w:r>
          </w:p>
          <w:p w14:paraId="0CC926C6" w14:textId="77777777" w:rsidR="007B00C6" w:rsidRPr="009A67C0" w:rsidRDefault="007B00C6" w:rsidP="007B00C6">
            <w:pPr>
              <w:pStyle w:val="TabellenAbsatztext"/>
              <w:rPr>
                <w:rFonts w:ascii="Arial" w:hAnsi="Arial" w:cs="Arial"/>
                <w:i/>
                <w:iCs/>
              </w:rPr>
            </w:pPr>
            <w:r w:rsidRPr="009A67C0">
              <w:rPr>
                <w:rFonts w:ascii="Arial" w:hAnsi="Arial" w:cs="Arial"/>
                <w:b/>
                <w:bCs/>
                <w:i/>
                <w:iCs/>
              </w:rPr>
              <w:t>Anmerkung:</w:t>
            </w:r>
            <w:r w:rsidRPr="009A67C0">
              <w:rPr>
                <w:rFonts w:ascii="Arial" w:hAnsi="Arial" w:cs="Arial"/>
                <w:i/>
                <w:iCs/>
              </w:rPr>
              <w:t xml:space="preserve"> Erforderliche Sicherheitsabstände, siehe Tabellen in DIN EN ISO 13857.</w:t>
            </w:r>
          </w:p>
          <w:p w14:paraId="1BE13187" w14:textId="77777777" w:rsidR="007B00C6" w:rsidRPr="009A67C0" w:rsidRDefault="007B00C6" w:rsidP="007B00C6">
            <w:pPr>
              <w:pStyle w:val="TabellenAbsatztext"/>
              <w:rPr>
                <w:rFonts w:ascii="Arial" w:hAnsi="Arial" w:cs="Arial"/>
              </w:rPr>
            </w:pPr>
            <w:r w:rsidRPr="009A67C0">
              <w:rPr>
                <w:rFonts w:ascii="Arial" w:hAnsi="Arial" w:cs="Arial"/>
                <w:i/>
                <w:iCs/>
              </w:rPr>
              <w:t>Generell müssen Umzäunungen min. 1400 mm hoch sein und Öffnungen zwischen Unterkante und Boden dürfen 200 mm nicht überschreiten.</w:t>
            </w:r>
            <w:r w:rsidRPr="009A67C0">
              <w:rPr>
                <w:rFonts w:ascii="Arial" w:hAnsi="Arial" w:cs="Arial"/>
              </w:rPr>
              <w:t xml:space="preserve"> </w:t>
            </w:r>
          </w:p>
          <w:p w14:paraId="2935D958" w14:textId="77777777" w:rsidR="007B00C6" w:rsidRPr="009A67C0" w:rsidRDefault="007B00C6" w:rsidP="007B00C6">
            <w:pPr>
              <w:pStyle w:val="TabellenAbsatztext"/>
              <w:rPr>
                <w:rFonts w:ascii="Arial" w:hAnsi="Arial" w:cs="Arial"/>
              </w:rPr>
            </w:pPr>
            <w:r w:rsidRPr="009A67C0">
              <w:rPr>
                <w:rFonts w:ascii="Arial" w:hAnsi="Arial" w:cs="Arial"/>
              </w:rPr>
              <w:t>[DIN EN ISO 16093 – 5.1.1.2]</w:t>
            </w:r>
          </w:p>
        </w:tc>
        <w:sdt>
          <w:sdtPr>
            <w:rPr>
              <w:rFonts w:ascii="Arial" w:hAnsi="Arial" w:cs="Arial"/>
            </w:rPr>
            <w:id w:val="531391890"/>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1DFBB85" w14:textId="4AB904ED"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530797972"/>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4F2999C8" w14:textId="7B936D75"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9FD7DE7" w14:textId="113E4478"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66368D8" w14:textId="77777777" w:rsidTr="007B00C6">
        <w:trPr>
          <w:trHeight w:val="567"/>
        </w:trPr>
        <w:tc>
          <w:tcPr>
            <w:tcW w:w="406" w:type="pct"/>
            <w:shd w:val="clear" w:color="auto" w:fill="FFFFFF" w:themeFill="background1"/>
            <w:vAlign w:val="center"/>
          </w:tcPr>
          <w:p w14:paraId="42323FE6" w14:textId="77777777" w:rsidR="007B00C6" w:rsidRPr="009A67C0" w:rsidRDefault="007B00C6" w:rsidP="007B00C6">
            <w:pPr>
              <w:pStyle w:val="Listenabsatz"/>
              <w:numPr>
                <w:ilvl w:val="1"/>
                <w:numId w:val="38"/>
              </w:numPr>
              <w:ind w:hanging="761"/>
              <w:rPr>
                <w:rFonts w:ascii="Arial" w:hAnsi="Arial" w:cs="Arial"/>
              </w:rPr>
            </w:pPr>
          </w:p>
        </w:tc>
        <w:tc>
          <w:tcPr>
            <w:tcW w:w="3024" w:type="pct"/>
            <w:shd w:val="clear" w:color="auto" w:fill="FFFFFF" w:themeFill="background1"/>
            <w:vAlign w:val="center"/>
          </w:tcPr>
          <w:p w14:paraId="0049621D" w14:textId="77777777" w:rsidR="007B00C6" w:rsidRDefault="007B00C6" w:rsidP="007B00C6">
            <w:pPr>
              <w:pStyle w:val="TabellenAbsatztext"/>
              <w:rPr>
                <w:rFonts w:ascii="Arial" w:hAnsi="Arial" w:cs="Arial"/>
              </w:rPr>
            </w:pPr>
            <w:r w:rsidRPr="009A67C0">
              <w:rPr>
                <w:rFonts w:ascii="Arial" w:hAnsi="Arial" w:cs="Arial"/>
              </w:rPr>
              <w:t>Sind die Betätiger von Positionsschaltern zur Über</w:t>
            </w:r>
            <w:r>
              <w:rPr>
                <w:rFonts w:ascii="Arial" w:hAnsi="Arial" w:cs="Arial"/>
              </w:rPr>
              <w:softHyphen/>
            </w:r>
            <w:r w:rsidRPr="009A67C0">
              <w:rPr>
                <w:rFonts w:ascii="Arial" w:hAnsi="Arial" w:cs="Arial"/>
              </w:rPr>
              <w:t xml:space="preserve">wachung der Schutzstellung beweglicher trennender Schutzeinrichtungen unlösbar mit der Maschine verbunden (z. B. mit Einwegschrauben)? </w:t>
            </w:r>
          </w:p>
          <w:p w14:paraId="121571B7" w14:textId="20CD552D" w:rsidR="007B00C6" w:rsidRPr="009A67C0" w:rsidRDefault="007B00C6" w:rsidP="007B00C6">
            <w:pPr>
              <w:pStyle w:val="TabellenAbsatztext"/>
              <w:rPr>
                <w:rFonts w:ascii="Arial" w:hAnsi="Arial" w:cs="Arial"/>
              </w:rPr>
            </w:pPr>
            <w:r w:rsidRPr="009A67C0">
              <w:rPr>
                <w:rFonts w:ascii="Arial" w:hAnsi="Arial" w:cs="Arial"/>
              </w:rPr>
              <w:t>[DIN EN ISO 16093 – 5.1.1.4]</w:t>
            </w:r>
          </w:p>
        </w:tc>
        <w:sdt>
          <w:sdtPr>
            <w:rPr>
              <w:rFonts w:ascii="Arial" w:hAnsi="Arial" w:cs="Arial"/>
            </w:rPr>
            <w:id w:val="184535158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BB82E9A" w14:textId="0C5DD372"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011523340"/>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43E0C1D5" w14:textId="6A618725"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2078D3D5" w14:textId="1CD56AF0"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D48C43D" w14:textId="77777777" w:rsidTr="007B00C6">
        <w:trPr>
          <w:trHeight w:val="567"/>
        </w:trPr>
        <w:tc>
          <w:tcPr>
            <w:tcW w:w="406" w:type="pct"/>
            <w:shd w:val="clear" w:color="auto" w:fill="FFFFFF" w:themeFill="background1"/>
            <w:vAlign w:val="center"/>
          </w:tcPr>
          <w:p w14:paraId="3EBA17D6" w14:textId="77777777" w:rsidR="007B00C6" w:rsidRPr="009A67C0" w:rsidRDefault="007B00C6" w:rsidP="007B00C6">
            <w:pPr>
              <w:pStyle w:val="Listenabsatz"/>
              <w:numPr>
                <w:ilvl w:val="1"/>
                <w:numId w:val="38"/>
              </w:numPr>
              <w:ind w:hanging="761"/>
              <w:rPr>
                <w:rFonts w:ascii="Arial" w:hAnsi="Arial" w:cs="Arial"/>
              </w:rPr>
            </w:pPr>
          </w:p>
        </w:tc>
        <w:tc>
          <w:tcPr>
            <w:tcW w:w="3024" w:type="pct"/>
            <w:shd w:val="clear" w:color="auto" w:fill="FFFFFF" w:themeFill="background1"/>
            <w:vAlign w:val="center"/>
          </w:tcPr>
          <w:p w14:paraId="04313FC4" w14:textId="6909A973" w:rsidR="007B00C6" w:rsidRPr="009A67C0" w:rsidRDefault="007B00C6" w:rsidP="007B00C6">
            <w:pPr>
              <w:pStyle w:val="TabellenAbsatztext"/>
              <w:rPr>
                <w:rFonts w:ascii="Arial" w:hAnsi="Arial" w:cs="Arial"/>
              </w:rPr>
            </w:pPr>
            <w:r w:rsidRPr="009A67C0">
              <w:rPr>
                <w:rFonts w:ascii="Arial" w:hAnsi="Arial" w:cs="Arial"/>
              </w:rPr>
              <w:t>Sind die trennenden Schutzeinrichtungen mit einer Zuhaltung versehen, die das Öffnen erst nach Stillstand der gefahrbringenden Bewegung ermöglicht, wenn es aufgrund der Nachlaufzeit des Sägewerkzeugs möglich ist, eine Gefahrstelle zu erreichen, nachdem die trennende Schutzeinrichtung geöffnet wurde?</w:t>
            </w:r>
          </w:p>
          <w:p w14:paraId="7067FF91" w14:textId="77777777" w:rsidR="007B00C6" w:rsidRPr="009A67C0" w:rsidRDefault="007B00C6" w:rsidP="007B00C6">
            <w:pPr>
              <w:pStyle w:val="TabellenAbsatztext"/>
              <w:rPr>
                <w:rFonts w:ascii="Arial" w:hAnsi="Arial" w:cs="Arial"/>
              </w:rPr>
            </w:pPr>
            <w:r w:rsidRPr="009A67C0">
              <w:rPr>
                <w:rFonts w:ascii="Arial" w:hAnsi="Arial" w:cs="Arial"/>
              </w:rPr>
              <w:t>[DIN EN ISO 16093 – 5.1.1.4]</w:t>
            </w:r>
          </w:p>
        </w:tc>
        <w:sdt>
          <w:sdtPr>
            <w:rPr>
              <w:rFonts w:ascii="Arial" w:hAnsi="Arial" w:cs="Arial"/>
            </w:rPr>
            <w:id w:val="218796174"/>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60C454CF" w14:textId="00E41B79"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964300797"/>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6F68235" w14:textId="175843C9"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19EE1282" w14:textId="42744DA2"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4DED86CF" w14:textId="77777777" w:rsidTr="007B00C6">
        <w:trPr>
          <w:trHeight w:val="567"/>
        </w:trPr>
        <w:tc>
          <w:tcPr>
            <w:tcW w:w="406" w:type="pct"/>
            <w:shd w:val="clear" w:color="auto" w:fill="FFFFFF" w:themeFill="background1"/>
            <w:vAlign w:val="center"/>
          </w:tcPr>
          <w:p w14:paraId="4B9D4F25" w14:textId="77777777" w:rsidR="007B00C6" w:rsidRPr="009A67C0" w:rsidRDefault="007B00C6" w:rsidP="007B00C6">
            <w:pPr>
              <w:pStyle w:val="Listenabsatz"/>
              <w:numPr>
                <w:ilvl w:val="1"/>
                <w:numId w:val="38"/>
              </w:numPr>
              <w:ind w:hanging="761"/>
              <w:rPr>
                <w:rFonts w:ascii="Arial" w:hAnsi="Arial" w:cs="Arial"/>
              </w:rPr>
            </w:pPr>
          </w:p>
        </w:tc>
        <w:tc>
          <w:tcPr>
            <w:tcW w:w="3024" w:type="pct"/>
            <w:shd w:val="clear" w:color="auto" w:fill="FFFFFF" w:themeFill="background1"/>
            <w:vAlign w:val="center"/>
          </w:tcPr>
          <w:p w14:paraId="68B0C59A" w14:textId="77777777" w:rsidR="007B00C6" w:rsidRDefault="007B00C6" w:rsidP="007B00C6">
            <w:pPr>
              <w:pStyle w:val="TabellenAbsatztext"/>
              <w:rPr>
                <w:rFonts w:ascii="Arial" w:hAnsi="Arial" w:cs="Arial"/>
              </w:rPr>
            </w:pPr>
            <w:r w:rsidRPr="009A67C0">
              <w:rPr>
                <w:rFonts w:ascii="Arial" w:hAnsi="Arial" w:cs="Arial"/>
              </w:rPr>
              <w:t xml:space="preserve">Sind bei Bandsägemaschinen über die gesamte Länge des Sägebands verstellbare trennende Schutzeinrichtungen vorhanden, die sich auf die benötigte Stärke des Werkstücks einstellen lassen? </w:t>
            </w:r>
          </w:p>
          <w:p w14:paraId="2129B658" w14:textId="23394FA2" w:rsidR="007B00C6" w:rsidRPr="009A67C0" w:rsidRDefault="007B00C6" w:rsidP="007B00C6">
            <w:pPr>
              <w:pStyle w:val="TabellenAbsatztext"/>
              <w:rPr>
                <w:rFonts w:ascii="Arial" w:hAnsi="Arial" w:cs="Arial"/>
              </w:rPr>
            </w:pPr>
            <w:r w:rsidRPr="009A67C0">
              <w:rPr>
                <w:rFonts w:ascii="Arial" w:hAnsi="Arial" w:cs="Arial"/>
              </w:rPr>
              <w:t xml:space="preserve"> [DIN EN ISO 16093 – 5.3.1.1]</w:t>
            </w:r>
          </w:p>
        </w:tc>
        <w:sdt>
          <w:sdtPr>
            <w:rPr>
              <w:rFonts w:ascii="Arial" w:hAnsi="Arial" w:cs="Arial"/>
            </w:rPr>
            <w:id w:val="-181216463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84514A0" w14:textId="03396C56"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16553383"/>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D3522FA" w14:textId="24583152"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2A8BBD65" w14:textId="02D30E88"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6968C716" w14:textId="77777777" w:rsidTr="007B00C6">
        <w:trPr>
          <w:trHeight w:val="567"/>
        </w:trPr>
        <w:tc>
          <w:tcPr>
            <w:tcW w:w="406" w:type="pct"/>
            <w:shd w:val="clear" w:color="auto" w:fill="FFFFFF" w:themeFill="background1"/>
            <w:vAlign w:val="center"/>
          </w:tcPr>
          <w:p w14:paraId="2C59991A" w14:textId="77777777" w:rsidR="007B00C6" w:rsidRPr="009A67C0" w:rsidRDefault="007B00C6" w:rsidP="007B00C6">
            <w:pPr>
              <w:pStyle w:val="Listenabsatz"/>
              <w:numPr>
                <w:ilvl w:val="1"/>
                <w:numId w:val="38"/>
              </w:numPr>
              <w:ind w:hanging="761"/>
              <w:rPr>
                <w:rFonts w:ascii="Arial" w:hAnsi="Arial" w:cs="Arial"/>
              </w:rPr>
            </w:pPr>
          </w:p>
        </w:tc>
        <w:tc>
          <w:tcPr>
            <w:tcW w:w="3024" w:type="pct"/>
            <w:shd w:val="clear" w:color="auto" w:fill="FFFFFF" w:themeFill="background1"/>
            <w:vAlign w:val="center"/>
          </w:tcPr>
          <w:p w14:paraId="0453557D" w14:textId="7F4DAC66" w:rsidR="007B00C6" w:rsidRPr="009A67C0" w:rsidRDefault="007B00C6" w:rsidP="007B00C6">
            <w:pPr>
              <w:pStyle w:val="TabellenAbsatztext"/>
              <w:rPr>
                <w:rFonts w:ascii="Arial" w:hAnsi="Arial" w:cs="Arial"/>
              </w:rPr>
            </w:pPr>
            <w:r w:rsidRPr="009A67C0">
              <w:rPr>
                <w:rFonts w:ascii="Arial" w:hAnsi="Arial" w:cs="Arial"/>
              </w:rPr>
              <w:t>Ist bei Bandsägemaschinen eine einstellbare Führung vorhanden, die sich mit der trennenden Schutzeinrichtung mitbewegt, um das Sägewerkzeug während des Sägevorgangs abzustützen, so dass die Gefährdung durch Bruch des Sägewerkzeugs reduziert wird?</w:t>
            </w:r>
          </w:p>
          <w:p w14:paraId="0C034420" w14:textId="77777777" w:rsidR="007B00C6" w:rsidRPr="009A67C0" w:rsidRDefault="007B00C6" w:rsidP="007B00C6">
            <w:pPr>
              <w:pStyle w:val="TabellenAbsatztext"/>
              <w:rPr>
                <w:rFonts w:ascii="Arial" w:hAnsi="Arial" w:cs="Arial"/>
              </w:rPr>
            </w:pPr>
            <w:r w:rsidRPr="009A67C0">
              <w:rPr>
                <w:rFonts w:ascii="Arial" w:hAnsi="Arial" w:cs="Arial"/>
              </w:rPr>
              <w:t>[DIN EN ISO 16093 – 5.3.1.1]</w:t>
            </w:r>
          </w:p>
        </w:tc>
        <w:sdt>
          <w:sdtPr>
            <w:rPr>
              <w:rFonts w:ascii="Arial" w:hAnsi="Arial" w:cs="Arial"/>
            </w:rPr>
            <w:id w:val="-1711637355"/>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74593D70" w14:textId="55F63436"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858734613"/>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1E96EC46" w14:textId="773562D1"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1EF2F334" w14:textId="75E1203D"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325398D" w14:textId="77777777" w:rsidTr="007B00C6">
        <w:trPr>
          <w:trHeight w:val="567"/>
        </w:trPr>
        <w:tc>
          <w:tcPr>
            <w:tcW w:w="406" w:type="pct"/>
            <w:shd w:val="clear" w:color="auto" w:fill="FFFFFF" w:themeFill="background1"/>
            <w:vAlign w:val="center"/>
          </w:tcPr>
          <w:p w14:paraId="73AA95D8" w14:textId="77777777" w:rsidR="007B00C6" w:rsidRPr="009A67C0" w:rsidRDefault="007B00C6" w:rsidP="007B00C6">
            <w:pPr>
              <w:pStyle w:val="Listenabsatz"/>
              <w:numPr>
                <w:ilvl w:val="1"/>
                <w:numId w:val="38"/>
              </w:numPr>
              <w:ind w:hanging="761"/>
              <w:rPr>
                <w:rFonts w:ascii="Arial" w:hAnsi="Arial" w:cs="Arial"/>
              </w:rPr>
            </w:pPr>
          </w:p>
        </w:tc>
        <w:tc>
          <w:tcPr>
            <w:tcW w:w="3024" w:type="pct"/>
            <w:shd w:val="clear" w:color="auto" w:fill="FFFFFF" w:themeFill="background1"/>
            <w:vAlign w:val="center"/>
          </w:tcPr>
          <w:p w14:paraId="1FBFBB1A" w14:textId="34CF677E" w:rsidR="007B00C6" w:rsidRPr="009A67C0" w:rsidRDefault="007B00C6" w:rsidP="007B00C6">
            <w:pPr>
              <w:pStyle w:val="TabellenAbsatztext"/>
              <w:rPr>
                <w:rFonts w:ascii="Arial" w:hAnsi="Arial" w:cs="Arial"/>
              </w:rPr>
            </w:pPr>
            <w:r w:rsidRPr="009A67C0">
              <w:rPr>
                <w:rFonts w:ascii="Arial" w:hAnsi="Arial" w:cs="Arial"/>
              </w:rPr>
              <w:t>Hat bei Bandsägemaschinen mit kraftbetriebenem Vorschub bis 2 m/min die Starteinrichtung eine selbsttätige Rückstellung (Tippschalter)?</w:t>
            </w:r>
            <w:r>
              <w:rPr>
                <w:rFonts w:ascii="Arial" w:hAnsi="Arial" w:cs="Arial"/>
              </w:rPr>
              <w:t xml:space="preserve"> </w:t>
            </w:r>
            <w:r w:rsidRPr="009A67C0">
              <w:rPr>
                <w:rFonts w:ascii="Arial" w:hAnsi="Arial" w:cs="Arial"/>
              </w:rPr>
              <w:t>[DIN EN ISO 16093 – 5.3.1.2]</w:t>
            </w:r>
          </w:p>
        </w:tc>
        <w:sdt>
          <w:sdtPr>
            <w:rPr>
              <w:rFonts w:ascii="Arial" w:hAnsi="Arial" w:cs="Arial"/>
            </w:rPr>
            <w:id w:val="-1032110533"/>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9799C01" w14:textId="60C7124F"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405526293"/>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96297BF" w14:textId="5B679F58"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6645BDF" w14:textId="589EC424"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1D623C48" w14:textId="77777777" w:rsidTr="007B00C6">
        <w:trPr>
          <w:trHeight w:val="567"/>
        </w:trPr>
        <w:tc>
          <w:tcPr>
            <w:tcW w:w="406" w:type="pct"/>
            <w:shd w:val="clear" w:color="auto" w:fill="FFFFFF" w:themeFill="background1"/>
            <w:vAlign w:val="center"/>
          </w:tcPr>
          <w:p w14:paraId="561DB142" w14:textId="77777777" w:rsidR="007B00C6" w:rsidRPr="009A67C0" w:rsidRDefault="007B00C6" w:rsidP="007B00C6">
            <w:pPr>
              <w:pStyle w:val="Listenabsatz"/>
              <w:numPr>
                <w:ilvl w:val="1"/>
                <w:numId w:val="38"/>
              </w:numPr>
              <w:ind w:hanging="761"/>
              <w:rPr>
                <w:rFonts w:ascii="Arial" w:hAnsi="Arial" w:cs="Arial"/>
              </w:rPr>
            </w:pPr>
          </w:p>
        </w:tc>
        <w:tc>
          <w:tcPr>
            <w:tcW w:w="3024" w:type="pct"/>
            <w:shd w:val="clear" w:color="auto" w:fill="FFFFFF" w:themeFill="background1"/>
            <w:vAlign w:val="center"/>
          </w:tcPr>
          <w:p w14:paraId="6E7637AF" w14:textId="1B2D7CC0" w:rsidR="007B00C6" w:rsidRPr="009A67C0" w:rsidRDefault="007B00C6" w:rsidP="007B00C6">
            <w:pPr>
              <w:pStyle w:val="TabellenAbsatztext"/>
              <w:rPr>
                <w:rFonts w:ascii="Arial" w:hAnsi="Arial" w:cs="Arial"/>
              </w:rPr>
            </w:pPr>
            <w:r w:rsidRPr="009A67C0">
              <w:rPr>
                <w:rFonts w:ascii="Arial" w:hAnsi="Arial" w:cs="Arial"/>
              </w:rPr>
              <w:t>Wird bei Bandsägemaschinen mit kraftbetriebenem Vorschub von mehr als 2 m/min der Zugang zum Arbeitsbereich verhindert (z. B. durch eine Arbeitsraumtür oder einen Lichtvorhang)? [DIN EN ISO 16093 – 5.3.1.2]</w:t>
            </w:r>
          </w:p>
        </w:tc>
        <w:sdt>
          <w:sdtPr>
            <w:rPr>
              <w:rFonts w:ascii="Arial" w:hAnsi="Arial" w:cs="Arial"/>
            </w:rPr>
            <w:id w:val="-1607794088"/>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8432F28" w14:textId="1EBE71FF"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sdt>
          <w:sdtPr>
            <w:rPr>
              <w:rFonts w:ascii="Arial" w:hAnsi="Arial" w:cs="Arial"/>
            </w:rPr>
            <w:id w:val="1655796028"/>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5474F1AA" w14:textId="37F57FD1" w:rsidR="007B00C6" w:rsidRPr="009A67C0" w:rsidRDefault="007B00C6" w:rsidP="007B00C6">
                <w:pPr>
                  <w:pStyle w:val="TabellenAbsatztext"/>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2567E252" w14:textId="5DD76CEC" w:rsidR="007B00C6" w:rsidRPr="009A67C0" w:rsidRDefault="007B00C6" w:rsidP="007B00C6">
            <w:pPr>
              <w:pStyle w:val="TabellenAbsatztext"/>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6669C1FF" w14:textId="77777777" w:rsidTr="007B00C6">
        <w:trPr>
          <w:trHeight w:val="567"/>
        </w:trPr>
        <w:tc>
          <w:tcPr>
            <w:tcW w:w="406" w:type="pct"/>
            <w:shd w:val="clear" w:color="auto" w:fill="FFFFFF" w:themeFill="background1"/>
            <w:vAlign w:val="center"/>
          </w:tcPr>
          <w:p w14:paraId="5CAF5D7D"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37DFC749" w14:textId="1EED2027" w:rsidR="007B00C6" w:rsidRDefault="007B00C6" w:rsidP="007B00C6">
            <w:pPr>
              <w:pStyle w:val="TabellenAbsatztext"/>
              <w:rPr>
                <w:rFonts w:ascii="Arial" w:hAnsi="Arial" w:cs="Arial"/>
              </w:rPr>
            </w:pPr>
            <w:r w:rsidRPr="009A67C0">
              <w:rPr>
                <w:rFonts w:ascii="Arial" w:hAnsi="Arial" w:cs="Arial"/>
              </w:rPr>
              <w:t xml:space="preserve">Ist bei Kreissägemaschinen das Kreissägeblatt in der Endposition (also die Ruhestellung nach dem Ende des Sägevorgangs) unzugänglich? </w:t>
            </w:r>
          </w:p>
          <w:p w14:paraId="45939418" w14:textId="147DC448" w:rsidR="007B00C6" w:rsidRPr="009A67C0" w:rsidRDefault="007B00C6" w:rsidP="007B00C6">
            <w:pPr>
              <w:pStyle w:val="TabellenAbsatztext"/>
              <w:rPr>
                <w:rFonts w:ascii="Arial" w:hAnsi="Arial" w:cs="Arial"/>
              </w:rPr>
            </w:pPr>
            <w:r w:rsidRPr="009A67C0">
              <w:rPr>
                <w:rFonts w:ascii="Arial" w:hAnsi="Arial" w:cs="Arial"/>
              </w:rPr>
              <w:t>[DIN EN ISO 16093 – 5.3.2.1]</w:t>
            </w:r>
          </w:p>
        </w:tc>
        <w:sdt>
          <w:sdtPr>
            <w:rPr>
              <w:rFonts w:ascii="Arial" w:hAnsi="Arial" w:cs="Arial"/>
            </w:rPr>
            <w:id w:val="37435612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9A5417F" w14:textId="62C85A97"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066800942"/>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3CE8ABD" w14:textId="1A9402BD"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5AD5A31" w14:textId="2C7A7D64" w:rsidR="007B00C6" w:rsidRPr="009A67C0" w:rsidRDefault="007B00C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1E559A2" w14:textId="77777777" w:rsidTr="007B00C6">
        <w:trPr>
          <w:trHeight w:val="567"/>
        </w:trPr>
        <w:tc>
          <w:tcPr>
            <w:tcW w:w="406" w:type="pct"/>
            <w:shd w:val="clear" w:color="auto" w:fill="FFFFFF" w:themeFill="background1"/>
            <w:vAlign w:val="center"/>
          </w:tcPr>
          <w:p w14:paraId="02443652"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176A22C4" w14:textId="7773E7F1" w:rsidR="007B00C6" w:rsidRPr="009A67C0" w:rsidRDefault="007B00C6" w:rsidP="007B00C6">
            <w:pPr>
              <w:pStyle w:val="TabellenAbsatztext"/>
              <w:rPr>
                <w:rFonts w:ascii="Arial" w:hAnsi="Arial" w:cs="Arial"/>
              </w:rPr>
            </w:pPr>
            <w:r w:rsidRPr="009A67C0">
              <w:rPr>
                <w:rFonts w:ascii="Arial" w:hAnsi="Arial" w:cs="Arial"/>
              </w:rPr>
              <w:t>Wird bei automatischen oder halbautomatischen Kreissägemaschinen der Zugriff ins Kreissägeblatt und in den Materialvorschub auch während des Sägevorgangs verhindert? [DIN EN ISO 16093 – 5.3.2.1]</w:t>
            </w:r>
          </w:p>
        </w:tc>
        <w:sdt>
          <w:sdtPr>
            <w:rPr>
              <w:rFonts w:ascii="Arial" w:hAnsi="Arial" w:cs="Arial"/>
            </w:rPr>
            <w:id w:val="1989129980"/>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DC47DE9" w14:textId="1ABC55F5"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987274922"/>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561F4323" w14:textId="5659D43D"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85F7A59" w14:textId="72292F21" w:rsidR="007B00C6" w:rsidRPr="009A67C0" w:rsidRDefault="007B00C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66CEFF9D" w14:textId="77777777" w:rsidTr="007B00C6">
        <w:trPr>
          <w:trHeight w:val="567"/>
        </w:trPr>
        <w:tc>
          <w:tcPr>
            <w:tcW w:w="406" w:type="pct"/>
            <w:shd w:val="clear" w:color="auto" w:fill="FFFFFF" w:themeFill="background1"/>
            <w:vAlign w:val="center"/>
          </w:tcPr>
          <w:p w14:paraId="66AC899F"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1F59A8C4" w14:textId="3868AC6D" w:rsidR="007B00C6" w:rsidRPr="009A67C0" w:rsidRDefault="007B00C6" w:rsidP="00B71CD0">
            <w:pPr>
              <w:pStyle w:val="TabellenAbsatztext"/>
              <w:rPr>
                <w:rFonts w:ascii="Arial" w:hAnsi="Arial" w:cs="Arial"/>
              </w:rPr>
            </w:pPr>
            <w:r w:rsidRPr="009A67C0">
              <w:rPr>
                <w:rFonts w:ascii="Arial" w:hAnsi="Arial" w:cs="Arial"/>
              </w:rPr>
              <w:t>Ist bei Kreissägemaschinen mit Schwenkkopf sicher</w:t>
            </w:r>
            <w:r>
              <w:rPr>
                <w:rFonts w:ascii="Arial" w:hAnsi="Arial" w:cs="Arial"/>
              </w:rPr>
              <w:softHyphen/>
            </w:r>
            <w:r w:rsidRPr="009A67C0">
              <w:rPr>
                <w:rFonts w:ascii="Arial" w:hAnsi="Arial" w:cs="Arial"/>
              </w:rPr>
              <w:t>gestellt, dass der Ausfall eines einzelnen Bauelements im Rückhaltesystem (also z. B. der Bruch der Feder) nicht das Herabfallen des Sägekopfs durch die Schwerkraft verursacht?</w:t>
            </w:r>
            <w:r w:rsidR="00B71CD0">
              <w:rPr>
                <w:rFonts w:ascii="Arial" w:hAnsi="Arial" w:cs="Arial"/>
              </w:rPr>
              <w:t xml:space="preserve"> </w:t>
            </w:r>
            <w:r w:rsidRPr="009A67C0">
              <w:rPr>
                <w:rFonts w:ascii="Arial" w:hAnsi="Arial" w:cs="Arial"/>
              </w:rPr>
              <w:t>[DIN EN ISO 16093 – 5.3.2.1 &amp; 5.3.2.2]</w:t>
            </w:r>
          </w:p>
        </w:tc>
        <w:sdt>
          <w:sdtPr>
            <w:rPr>
              <w:rFonts w:ascii="Arial" w:hAnsi="Arial" w:cs="Arial"/>
            </w:rPr>
            <w:id w:val="-1938517084"/>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DAC25FE" w14:textId="28A45AB3"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637941007"/>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03A635A" w14:textId="38C75A34"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3B026AFB" w14:textId="42F26C10"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6E26E621" w14:textId="77777777" w:rsidTr="007B00C6">
        <w:trPr>
          <w:trHeight w:val="567"/>
        </w:trPr>
        <w:tc>
          <w:tcPr>
            <w:tcW w:w="406" w:type="pct"/>
            <w:shd w:val="clear" w:color="auto" w:fill="FFFFFF" w:themeFill="background1"/>
            <w:vAlign w:val="center"/>
          </w:tcPr>
          <w:p w14:paraId="2E312179"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2DDDE6F7" w14:textId="21FAD06B" w:rsidR="007B00C6" w:rsidRPr="009A67C0" w:rsidRDefault="007B00C6" w:rsidP="007B00C6">
            <w:pPr>
              <w:pStyle w:val="TabellenAbsatztext"/>
              <w:rPr>
                <w:rFonts w:ascii="Arial" w:hAnsi="Arial" w:cs="Arial"/>
              </w:rPr>
            </w:pPr>
            <w:r w:rsidRPr="009A67C0">
              <w:rPr>
                <w:rFonts w:ascii="Arial" w:hAnsi="Arial" w:cs="Arial"/>
              </w:rPr>
              <w:t xml:space="preserve">Ist bei Kreissägemaschinen durch eine Verriegelung sichergestellt, dass ein Drehen des Sägewerkzeugs verhindert ist, solange die trennenden Schutzeinrichtungen des Sägewerkzeugs entfernt worden sind (z. B. zum Sägewerkzeugwechsel, Wartung)?  </w:t>
            </w:r>
          </w:p>
          <w:p w14:paraId="34F25A90" w14:textId="77777777" w:rsidR="007B00C6" w:rsidRPr="009A67C0" w:rsidRDefault="007B00C6" w:rsidP="007B00C6">
            <w:pPr>
              <w:pStyle w:val="TabellenAbsatztext"/>
              <w:rPr>
                <w:rFonts w:ascii="Arial" w:hAnsi="Arial" w:cs="Arial"/>
              </w:rPr>
            </w:pPr>
            <w:r w:rsidRPr="009A67C0">
              <w:rPr>
                <w:rFonts w:ascii="Arial" w:hAnsi="Arial" w:cs="Arial"/>
              </w:rPr>
              <w:t>[DIN EN ISO 16093 – 5.3.2.2]</w:t>
            </w:r>
          </w:p>
        </w:tc>
        <w:sdt>
          <w:sdtPr>
            <w:rPr>
              <w:rFonts w:ascii="Arial" w:hAnsi="Arial" w:cs="Arial"/>
            </w:rPr>
            <w:id w:val="-200589372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0890F11" w14:textId="4D8C5A4B"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514612915"/>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3513E754" w14:textId="0C5B8C84"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579E476C" w14:textId="4FE66751"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30F5EAB2" w14:textId="77777777" w:rsidTr="007B00C6">
        <w:trPr>
          <w:trHeight w:val="567"/>
        </w:trPr>
        <w:tc>
          <w:tcPr>
            <w:tcW w:w="406" w:type="pct"/>
            <w:shd w:val="clear" w:color="auto" w:fill="FFFFFF" w:themeFill="background1"/>
            <w:vAlign w:val="center"/>
          </w:tcPr>
          <w:p w14:paraId="65576F68"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04B54989" w14:textId="648DA969" w:rsidR="007B00C6" w:rsidRDefault="007B00C6" w:rsidP="007B00C6">
            <w:pPr>
              <w:pStyle w:val="TabellenAbsatztext"/>
              <w:rPr>
                <w:rFonts w:ascii="Arial" w:hAnsi="Arial" w:cs="Arial"/>
              </w:rPr>
            </w:pPr>
            <w:r w:rsidRPr="009A67C0">
              <w:rPr>
                <w:rFonts w:ascii="Arial" w:hAnsi="Arial" w:cs="Arial"/>
              </w:rPr>
              <w:t>Wird bei Bügelsägemaschinen der Zugriff zu den Gefährdungen durch Quetschen und Einziehen am Sägewerkzeug-Rahmen und den hin- und hergehenden Antriebsmechanismen durch feste und/oder verriegelte trennende Schutzeinrichtungen verhindert?</w:t>
            </w:r>
          </w:p>
          <w:p w14:paraId="6659C684" w14:textId="455C65AC" w:rsidR="007B00C6" w:rsidRPr="009A67C0" w:rsidRDefault="007B00C6" w:rsidP="007B00C6">
            <w:pPr>
              <w:pStyle w:val="TabellenAbsatztext"/>
              <w:rPr>
                <w:rFonts w:ascii="Arial" w:hAnsi="Arial" w:cs="Arial"/>
              </w:rPr>
            </w:pPr>
            <w:r w:rsidRPr="009A67C0">
              <w:rPr>
                <w:rFonts w:ascii="Arial" w:hAnsi="Arial" w:cs="Arial"/>
              </w:rPr>
              <w:t>[DIN EN ISO 16093 – 5.3.3]</w:t>
            </w:r>
          </w:p>
        </w:tc>
        <w:sdt>
          <w:sdtPr>
            <w:rPr>
              <w:rFonts w:ascii="Arial" w:hAnsi="Arial" w:cs="Arial"/>
            </w:rPr>
            <w:id w:val="95429399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D2198B6" w14:textId="2109FFBC"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582565804"/>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2CEC4108" w14:textId="332F7F8D"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7E878B3F" w14:textId="55166F62"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C601622" w14:textId="77777777" w:rsidTr="007B00C6">
        <w:trPr>
          <w:trHeight w:val="567"/>
        </w:trPr>
        <w:tc>
          <w:tcPr>
            <w:tcW w:w="406" w:type="pct"/>
            <w:shd w:val="clear" w:color="auto" w:fill="FFFFFF" w:themeFill="background1"/>
            <w:vAlign w:val="center"/>
          </w:tcPr>
          <w:p w14:paraId="65397D69"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698D21AC" w14:textId="569C9A15" w:rsidR="007B00C6" w:rsidRPr="009A67C0" w:rsidRDefault="007B00C6" w:rsidP="007B00C6">
            <w:pPr>
              <w:pStyle w:val="TabellenAbsatztext"/>
              <w:rPr>
                <w:rFonts w:ascii="Arial" w:hAnsi="Arial" w:cs="Arial"/>
              </w:rPr>
            </w:pPr>
            <w:r w:rsidRPr="009A67C0">
              <w:rPr>
                <w:rFonts w:ascii="Arial" w:hAnsi="Arial" w:cs="Arial"/>
              </w:rPr>
              <w:t>Sind Spanneinrichtungen vorhanden, die das Arbeits</w:t>
            </w:r>
            <w:r>
              <w:rPr>
                <w:rFonts w:ascii="Arial" w:hAnsi="Arial" w:cs="Arial"/>
              </w:rPr>
              <w:softHyphen/>
            </w:r>
            <w:r w:rsidRPr="009A67C0">
              <w:rPr>
                <w:rFonts w:ascii="Arial" w:hAnsi="Arial" w:cs="Arial"/>
              </w:rPr>
              <w:t xml:space="preserve">material in einer sicheren Position halten, sodass keine Gefährdung durch unbeabsichtigte Bewegung des Arbeitsmaterials während des Sägevorgangs entsteht? </w:t>
            </w:r>
          </w:p>
          <w:p w14:paraId="6651BF57" w14:textId="77777777" w:rsidR="007B00C6" w:rsidRPr="009A67C0" w:rsidRDefault="007B00C6" w:rsidP="007B00C6">
            <w:pPr>
              <w:pStyle w:val="TabellenAbsatztext"/>
              <w:rPr>
                <w:rFonts w:ascii="Arial" w:hAnsi="Arial" w:cs="Arial"/>
              </w:rPr>
            </w:pPr>
            <w:r w:rsidRPr="009A67C0">
              <w:rPr>
                <w:rFonts w:ascii="Arial" w:hAnsi="Arial" w:cs="Arial"/>
              </w:rPr>
              <w:t>[DIN EN ISO 16093 – 5.4.2]</w:t>
            </w:r>
          </w:p>
        </w:tc>
        <w:sdt>
          <w:sdtPr>
            <w:rPr>
              <w:rFonts w:ascii="Arial" w:hAnsi="Arial" w:cs="Arial"/>
            </w:rPr>
            <w:id w:val="793262925"/>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6926501C" w14:textId="28B9202F"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306435806"/>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7DDC2466" w14:textId="5E565A10"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16D6248" w14:textId="58BBDE16"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D623F3A" w14:textId="77777777" w:rsidTr="007B00C6">
        <w:trPr>
          <w:trHeight w:val="567"/>
        </w:trPr>
        <w:tc>
          <w:tcPr>
            <w:tcW w:w="406" w:type="pct"/>
            <w:shd w:val="clear" w:color="auto" w:fill="FFFFFF" w:themeFill="background1"/>
            <w:vAlign w:val="center"/>
          </w:tcPr>
          <w:p w14:paraId="6D3DF61C"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7D177AB7" w14:textId="77777777" w:rsidR="007B00C6" w:rsidRPr="009A67C0" w:rsidRDefault="007B00C6" w:rsidP="007B00C6">
            <w:pPr>
              <w:pStyle w:val="TabellenAbsatztext"/>
              <w:rPr>
                <w:rFonts w:ascii="Arial" w:hAnsi="Arial" w:cs="Arial"/>
              </w:rPr>
            </w:pPr>
            <w:r w:rsidRPr="009A67C0">
              <w:rPr>
                <w:rFonts w:ascii="Arial" w:hAnsi="Arial" w:cs="Arial"/>
              </w:rPr>
              <w:t>Ist die Quetschgefahr an Spanneinrichtungen verringert durch:</w:t>
            </w:r>
          </w:p>
          <w:p w14:paraId="08CBCA13" w14:textId="77777777" w:rsidR="007B00C6" w:rsidRPr="009A67C0" w:rsidRDefault="007B00C6" w:rsidP="007B00C6">
            <w:pPr>
              <w:pStyle w:val="Aufzhlung1"/>
              <w:numPr>
                <w:ilvl w:val="0"/>
                <w:numId w:val="28"/>
              </w:numPr>
              <w:spacing w:line="240" w:lineRule="atLeast"/>
              <w:ind w:left="0" w:firstLine="0"/>
              <w:contextualSpacing/>
              <w:rPr>
                <w:rFonts w:ascii="Arial" w:hAnsi="Arial" w:cs="Arial"/>
              </w:rPr>
            </w:pPr>
            <w:r w:rsidRPr="009A67C0">
              <w:rPr>
                <w:rFonts w:ascii="Arial" w:hAnsi="Arial" w:cs="Arial"/>
              </w:rPr>
              <w:t>Begrenzen des Spannwegs auf 6 mm oder</w:t>
            </w:r>
          </w:p>
          <w:p w14:paraId="0D13FDAB" w14:textId="77777777" w:rsidR="007B00C6" w:rsidRPr="009A67C0" w:rsidRDefault="007B00C6" w:rsidP="007B00C6">
            <w:pPr>
              <w:pStyle w:val="Aufzhlung1"/>
              <w:numPr>
                <w:ilvl w:val="0"/>
                <w:numId w:val="28"/>
              </w:numPr>
              <w:spacing w:line="240" w:lineRule="atLeast"/>
              <w:ind w:left="220" w:hanging="220"/>
              <w:contextualSpacing/>
              <w:rPr>
                <w:rFonts w:ascii="Arial" w:hAnsi="Arial" w:cs="Arial"/>
              </w:rPr>
            </w:pPr>
            <w:r w:rsidRPr="009A67C0">
              <w:rPr>
                <w:rFonts w:ascii="Arial" w:hAnsi="Arial" w:cs="Arial"/>
              </w:rPr>
              <w:t xml:space="preserve">Begrenzen der Schließgeschwindigkeit auf 10 mm/s </w:t>
            </w:r>
            <w:r w:rsidRPr="009A67C0">
              <w:rPr>
                <w:rFonts w:ascii="Arial" w:hAnsi="Arial" w:cs="Arial"/>
              </w:rPr>
              <w:br/>
              <w:t>oder durch</w:t>
            </w:r>
          </w:p>
          <w:p w14:paraId="52F73687" w14:textId="77777777" w:rsidR="007B00C6" w:rsidRPr="009A67C0" w:rsidRDefault="007B00C6" w:rsidP="007B00C6">
            <w:pPr>
              <w:pStyle w:val="Aufzhlung1"/>
              <w:numPr>
                <w:ilvl w:val="0"/>
                <w:numId w:val="28"/>
              </w:numPr>
              <w:spacing w:line="240" w:lineRule="atLeast"/>
              <w:ind w:left="220" w:hanging="220"/>
              <w:contextualSpacing/>
              <w:rPr>
                <w:rFonts w:ascii="Arial" w:hAnsi="Arial" w:cs="Arial"/>
              </w:rPr>
            </w:pPr>
            <w:r w:rsidRPr="009A67C0">
              <w:rPr>
                <w:rFonts w:ascii="Arial" w:hAnsi="Arial" w:cs="Arial"/>
              </w:rPr>
              <w:t xml:space="preserve">Schutzeinrichtungen, die den Zugang zum Gefahrbereich verhindern (z. B. Tunnel, Zweihandschaltung, …).  </w:t>
            </w:r>
          </w:p>
          <w:p w14:paraId="70F3B5BA" w14:textId="77777777" w:rsidR="007B00C6" w:rsidRPr="009A67C0" w:rsidRDefault="007B00C6" w:rsidP="007B00C6">
            <w:pPr>
              <w:pStyle w:val="Text"/>
              <w:spacing w:before="0" w:after="0" w:line="240" w:lineRule="atLeast"/>
              <w:rPr>
                <w:rFonts w:ascii="Arial" w:hAnsi="Arial" w:cs="Arial"/>
              </w:rPr>
            </w:pPr>
            <w:r w:rsidRPr="009A67C0">
              <w:rPr>
                <w:rFonts w:ascii="Arial" w:hAnsi="Arial" w:cs="Arial"/>
              </w:rPr>
              <w:t>[DIN EN ISO 16093 – 5.4.3.1]</w:t>
            </w:r>
          </w:p>
        </w:tc>
        <w:sdt>
          <w:sdtPr>
            <w:rPr>
              <w:rFonts w:ascii="Arial" w:hAnsi="Arial" w:cs="Arial"/>
            </w:rPr>
            <w:id w:val="-103751379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08F94DC" w14:textId="78745CC0"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670601124"/>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2F4E922A" w14:textId="17133F05"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744A31B7" w14:textId="3A43E9E1"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7E229460" w14:textId="77777777" w:rsidTr="007B00C6">
        <w:trPr>
          <w:trHeight w:val="567"/>
        </w:trPr>
        <w:tc>
          <w:tcPr>
            <w:tcW w:w="406" w:type="pct"/>
            <w:shd w:val="clear" w:color="auto" w:fill="FFFFFF" w:themeFill="background1"/>
            <w:vAlign w:val="center"/>
          </w:tcPr>
          <w:p w14:paraId="1D2076C1"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0178860F" w14:textId="77777777" w:rsidR="007B00C6" w:rsidRPr="009A67C0" w:rsidRDefault="007B00C6" w:rsidP="007B00C6">
            <w:pPr>
              <w:pStyle w:val="TabellenAbsatztext"/>
              <w:rPr>
                <w:rFonts w:ascii="Arial" w:hAnsi="Arial" w:cs="Arial"/>
              </w:rPr>
            </w:pPr>
            <w:r w:rsidRPr="009A67C0">
              <w:rPr>
                <w:rFonts w:ascii="Arial" w:hAnsi="Arial" w:cs="Arial"/>
              </w:rPr>
              <w:t xml:space="preserve">Ist bei teilautomatischen und automatischen Maschinen die Steuerung so gekoppelt, dass der Sägevorgang verhindert ist, bis das Arbeitsmaterial gespannt ist?  </w:t>
            </w:r>
          </w:p>
          <w:p w14:paraId="07BBACEB" w14:textId="77777777" w:rsidR="007B00C6" w:rsidRPr="009A67C0" w:rsidRDefault="007B00C6" w:rsidP="007B00C6">
            <w:pPr>
              <w:pStyle w:val="TabellenAbsatztext"/>
              <w:rPr>
                <w:rFonts w:ascii="Arial" w:hAnsi="Arial" w:cs="Arial"/>
              </w:rPr>
            </w:pPr>
            <w:r w:rsidRPr="009A67C0">
              <w:rPr>
                <w:rFonts w:ascii="Arial" w:hAnsi="Arial" w:cs="Arial"/>
              </w:rPr>
              <w:t>[DIN EN ISO 16093 – 5.4.3.2]</w:t>
            </w:r>
          </w:p>
        </w:tc>
        <w:sdt>
          <w:sdtPr>
            <w:rPr>
              <w:rFonts w:ascii="Arial" w:hAnsi="Arial" w:cs="Arial"/>
            </w:rPr>
            <w:id w:val="1177458746"/>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5E56114" w14:textId="297B0F23"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328970305"/>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0BCA19F8" w14:textId="28031ECB"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6352E4DB" w14:textId="0EEA4468" w:rsidR="007B00C6" w:rsidRPr="009A67C0" w:rsidRDefault="00964D16" w:rsidP="00964D16">
            <w:pPr>
              <w:pStyle w:val="TabellenAbsatztext"/>
              <w:ind w:left="792" w:hanging="792"/>
              <w:jc w:val="both"/>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119F6377" w14:textId="77777777" w:rsidTr="007B00C6">
        <w:trPr>
          <w:trHeight w:val="567"/>
        </w:trPr>
        <w:tc>
          <w:tcPr>
            <w:tcW w:w="406" w:type="pct"/>
            <w:shd w:val="clear" w:color="auto" w:fill="FFFFFF" w:themeFill="background1"/>
            <w:vAlign w:val="center"/>
          </w:tcPr>
          <w:p w14:paraId="0FA31985"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7F16B37E" w14:textId="50D00493" w:rsidR="007B00C6" w:rsidRPr="009A67C0" w:rsidRDefault="007B00C6" w:rsidP="007B00C6">
            <w:pPr>
              <w:pStyle w:val="TabellenAbsatztext"/>
              <w:rPr>
                <w:rFonts w:ascii="Arial" w:hAnsi="Arial" w:cs="Arial"/>
              </w:rPr>
            </w:pPr>
            <w:r w:rsidRPr="009A67C0">
              <w:rPr>
                <w:rFonts w:ascii="Arial" w:hAnsi="Arial" w:cs="Arial"/>
              </w:rPr>
              <w:t xml:space="preserve">Ist bei kraftbetriebenen Spanneinrichtungen sichergestellt, dass im Falle des Ausfalls oder der Unterbrechung der Energieversorgung das Werkstück gespannt bleibt oder gefährliche Bewegungen unterbrochen werden?  </w:t>
            </w:r>
          </w:p>
          <w:p w14:paraId="24F0E11C" w14:textId="77777777" w:rsidR="007B00C6" w:rsidRPr="009A67C0" w:rsidRDefault="007B00C6" w:rsidP="007B00C6">
            <w:pPr>
              <w:pStyle w:val="TabellenAbsatztext"/>
              <w:rPr>
                <w:rFonts w:ascii="Arial" w:hAnsi="Arial" w:cs="Arial"/>
              </w:rPr>
            </w:pPr>
            <w:r w:rsidRPr="009A67C0">
              <w:rPr>
                <w:rFonts w:ascii="Arial" w:hAnsi="Arial" w:cs="Arial"/>
              </w:rPr>
              <w:t>[DIN EN ISO 16093 – 5.4.3.3]</w:t>
            </w:r>
          </w:p>
        </w:tc>
        <w:sdt>
          <w:sdtPr>
            <w:rPr>
              <w:rFonts w:ascii="Arial" w:hAnsi="Arial" w:cs="Arial"/>
            </w:rPr>
            <w:id w:val="-503285900"/>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7F8BE39" w14:textId="78FA7564"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897777133"/>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2CA65C63" w14:textId="67B6A0C1"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53306FA" w14:textId="4C4F0B56"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7A61852E" w14:textId="77777777" w:rsidTr="007B00C6">
        <w:trPr>
          <w:trHeight w:val="567"/>
        </w:trPr>
        <w:tc>
          <w:tcPr>
            <w:tcW w:w="406" w:type="pct"/>
            <w:shd w:val="clear" w:color="auto" w:fill="FFFFFF" w:themeFill="background1"/>
            <w:vAlign w:val="center"/>
          </w:tcPr>
          <w:p w14:paraId="2AB77A03"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6D54034B" w14:textId="270A3637" w:rsidR="007B00C6" w:rsidRPr="009A67C0" w:rsidRDefault="007B00C6" w:rsidP="007B00C6">
            <w:pPr>
              <w:pStyle w:val="TabellenAbsatztext"/>
              <w:rPr>
                <w:rFonts w:ascii="Arial" w:hAnsi="Arial" w:cs="Arial"/>
              </w:rPr>
            </w:pPr>
            <w:r w:rsidRPr="009A67C0">
              <w:rPr>
                <w:rFonts w:ascii="Arial" w:hAnsi="Arial" w:cs="Arial"/>
              </w:rPr>
              <w:t>Ist bei teilautomatischen und automatischen Maschinen das manuell gesteuerte Öffnen der Spanneinrichtungen nur dann möglich, wenn das Sägewerkzeug zurück</w:t>
            </w:r>
            <w:r>
              <w:rPr>
                <w:rFonts w:ascii="Arial" w:hAnsi="Arial" w:cs="Arial"/>
              </w:rPr>
              <w:softHyphen/>
            </w:r>
            <w:r w:rsidRPr="009A67C0">
              <w:rPr>
                <w:rFonts w:ascii="Arial" w:hAnsi="Arial" w:cs="Arial"/>
              </w:rPr>
              <w:t>gefahren ist und keine gefährlichen Bewegungen der Maschine mehr ablaufen? [DIN EN ISO 16093 – 5.4.3.4]</w:t>
            </w:r>
          </w:p>
        </w:tc>
        <w:sdt>
          <w:sdtPr>
            <w:rPr>
              <w:rFonts w:ascii="Arial" w:hAnsi="Arial" w:cs="Arial"/>
            </w:rPr>
            <w:id w:val="1995215647"/>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B0F52BA" w14:textId="2DF26F80"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930898186"/>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25E5746D" w14:textId="523079F4"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6EB03EAE" w14:textId="0F72CCDA"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4A3C1AED" w14:textId="77777777" w:rsidTr="007B00C6">
        <w:trPr>
          <w:trHeight w:val="567"/>
        </w:trPr>
        <w:tc>
          <w:tcPr>
            <w:tcW w:w="406" w:type="pct"/>
            <w:shd w:val="clear" w:color="auto" w:fill="FFFFFF" w:themeFill="background1"/>
            <w:vAlign w:val="center"/>
          </w:tcPr>
          <w:p w14:paraId="0A3F2C2D"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581ABDAF" w14:textId="097640C4" w:rsidR="007B00C6" w:rsidRPr="009A67C0" w:rsidRDefault="007B00C6" w:rsidP="007B00C6">
            <w:pPr>
              <w:pStyle w:val="TabellenAbsatztext"/>
              <w:rPr>
                <w:rFonts w:ascii="Arial" w:hAnsi="Arial" w:cs="Arial"/>
              </w:rPr>
            </w:pPr>
            <w:r w:rsidRPr="009A67C0">
              <w:rPr>
                <w:rFonts w:ascii="Arial" w:hAnsi="Arial" w:cs="Arial"/>
              </w:rPr>
              <w:t>Liegen die Stellen für die Wartung, das Nachfüllen von Flüssigkeiten (z. B. Schmierung) und die Stellen zum Einrichten/Einstellen der Maschine außerhalb des Gefahrenbereichs? [DIN EN ISO 16093 – 5.4.6]</w:t>
            </w:r>
          </w:p>
        </w:tc>
        <w:sdt>
          <w:sdtPr>
            <w:rPr>
              <w:rFonts w:ascii="Arial" w:hAnsi="Arial" w:cs="Arial"/>
            </w:rPr>
            <w:id w:val="-1856493103"/>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4EBC8B4" w14:textId="40D749B5"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367790721"/>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347F6AF9" w14:textId="5FDD64E6"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1737942C" w14:textId="42296E62"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60CFB7D7" w14:textId="77777777" w:rsidTr="007B00C6">
        <w:trPr>
          <w:trHeight w:val="567"/>
        </w:trPr>
        <w:tc>
          <w:tcPr>
            <w:tcW w:w="406" w:type="pct"/>
            <w:shd w:val="clear" w:color="auto" w:fill="FFFFFF" w:themeFill="background1"/>
            <w:vAlign w:val="center"/>
          </w:tcPr>
          <w:p w14:paraId="7EE1BFC0"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358617CB" w14:textId="77777777" w:rsidR="007B00C6" w:rsidRPr="009A67C0" w:rsidRDefault="007B00C6" w:rsidP="007B00C6">
            <w:pPr>
              <w:pStyle w:val="TabellenAbsatztext"/>
              <w:rPr>
                <w:rFonts w:ascii="Arial" w:hAnsi="Arial" w:cs="Arial"/>
              </w:rPr>
            </w:pPr>
            <w:r w:rsidRPr="009A67C0">
              <w:rPr>
                <w:rFonts w:ascii="Arial" w:hAnsi="Arial" w:cs="Arial"/>
              </w:rPr>
              <w:t xml:space="preserve">Wurden vorhandene Systeme zum Entsorgen der Späne so weit geschlossen, dass Personen gegen das Berühren von heißem Spanmaterial geschützt sind?  </w:t>
            </w:r>
          </w:p>
          <w:p w14:paraId="744BA813" w14:textId="77777777" w:rsidR="007B00C6" w:rsidRPr="009A67C0" w:rsidRDefault="007B00C6" w:rsidP="007B00C6">
            <w:pPr>
              <w:pStyle w:val="TabellenAbsatztext"/>
              <w:rPr>
                <w:rFonts w:ascii="Arial" w:hAnsi="Arial" w:cs="Arial"/>
              </w:rPr>
            </w:pPr>
            <w:r w:rsidRPr="009A67C0">
              <w:rPr>
                <w:rFonts w:ascii="Arial" w:hAnsi="Arial" w:cs="Arial"/>
              </w:rPr>
              <w:t>[DIN EN ISO 16093 – 5.6]</w:t>
            </w:r>
          </w:p>
        </w:tc>
        <w:sdt>
          <w:sdtPr>
            <w:rPr>
              <w:rFonts w:ascii="Arial" w:hAnsi="Arial" w:cs="Arial"/>
            </w:rPr>
            <w:id w:val="1013345658"/>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57BDF3C" w14:textId="21D891D3"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763134841"/>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4C2FBDDD" w14:textId="1EF2FC69"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5E93A28C" w14:textId="4A7C7F5E"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1A21919A" w14:textId="77777777" w:rsidTr="007B00C6">
        <w:trPr>
          <w:trHeight w:val="567"/>
        </w:trPr>
        <w:tc>
          <w:tcPr>
            <w:tcW w:w="406" w:type="pct"/>
            <w:shd w:val="clear" w:color="auto" w:fill="FFFFFF" w:themeFill="background1"/>
            <w:vAlign w:val="center"/>
          </w:tcPr>
          <w:p w14:paraId="1BCC8AED"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10FA5515" w14:textId="189F463E" w:rsidR="007B00C6" w:rsidRPr="009A67C0" w:rsidRDefault="007B00C6" w:rsidP="007B00C6">
            <w:pPr>
              <w:pStyle w:val="TabellenAbsatztext"/>
              <w:rPr>
                <w:rFonts w:ascii="Arial" w:hAnsi="Arial" w:cs="Arial"/>
              </w:rPr>
            </w:pPr>
            <w:r w:rsidRPr="009A67C0">
              <w:rPr>
                <w:rFonts w:ascii="Arial" w:hAnsi="Arial" w:cs="Arial"/>
              </w:rPr>
              <w:t xml:space="preserve">Ist die Schneidrichtung des Sägewerkzeugs durch ein Pfeil-Symbol angegeben, das an der Außen- oder Innenseite der abdeckenden trennenden Schutzeinrichtung oder der Antriebsteile angebracht sein kann (z. B. Laufrollen für Sägebänder, Spindeln für Kreissägen, Rahmen für Bügelsägeblätter)?  </w:t>
            </w:r>
          </w:p>
          <w:p w14:paraId="6E9EB5D5" w14:textId="77777777" w:rsidR="007B00C6" w:rsidRPr="009A67C0" w:rsidRDefault="007B00C6" w:rsidP="007B00C6">
            <w:pPr>
              <w:pStyle w:val="TabellenAbsatztext"/>
              <w:rPr>
                <w:rFonts w:ascii="Arial" w:hAnsi="Arial" w:cs="Arial"/>
              </w:rPr>
            </w:pPr>
            <w:r w:rsidRPr="009A67C0">
              <w:rPr>
                <w:rFonts w:ascii="Arial" w:hAnsi="Arial" w:cs="Arial"/>
              </w:rPr>
              <w:t>[DIN EN ISO 16093 – 5.12]</w:t>
            </w:r>
          </w:p>
        </w:tc>
        <w:sdt>
          <w:sdtPr>
            <w:rPr>
              <w:rFonts w:ascii="Arial" w:hAnsi="Arial" w:cs="Arial"/>
            </w:rPr>
            <w:id w:val="415066188"/>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9B296DA" w14:textId="3EFFB3C9"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711735177"/>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33520762" w14:textId="7A0D15D7"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6CF1FA70" w14:textId="252F03DB"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72FE1BAB" w14:textId="77777777" w:rsidTr="007B00C6">
        <w:trPr>
          <w:trHeight w:val="567"/>
        </w:trPr>
        <w:tc>
          <w:tcPr>
            <w:tcW w:w="406" w:type="pct"/>
            <w:shd w:val="clear" w:color="auto" w:fill="FFFFFF" w:themeFill="background1"/>
            <w:vAlign w:val="center"/>
          </w:tcPr>
          <w:p w14:paraId="14DB7E9D"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43951351" w14:textId="5F2043A4" w:rsidR="007B00C6" w:rsidRPr="009A67C0" w:rsidRDefault="007B00C6" w:rsidP="007B00C6">
            <w:pPr>
              <w:pStyle w:val="TabellenAbsatztext"/>
              <w:spacing w:before="120"/>
              <w:rPr>
                <w:rFonts w:ascii="Arial" w:hAnsi="Arial" w:cs="Arial"/>
              </w:rPr>
            </w:pPr>
            <w:r w:rsidRPr="009A67C0">
              <w:rPr>
                <w:rFonts w:ascii="Arial" w:hAnsi="Arial" w:cs="Arial"/>
                <w:bCs/>
              </w:rPr>
              <w:t>Verfügen die mit den trennenden Schutzeinrichtungen in Verbindung stehenden Verriegelungseinrichtungen zumindest über einen als Öffner konzipierten bewährten elektro</w:t>
            </w:r>
            <w:r w:rsidRPr="009A67C0">
              <w:rPr>
                <w:rFonts w:ascii="Arial" w:hAnsi="Arial" w:cs="Arial"/>
                <w:bCs/>
              </w:rPr>
              <w:softHyphen/>
              <w:t>mechanischen Positionsschalter?</w:t>
            </w:r>
          </w:p>
          <w:p w14:paraId="4912F2CD" w14:textId="77777777" w:rsidR="007B00C6" w:rsidRPr="009A67C0" w:rsidRDefault="007B00C6" w:rsidP="007B00C6">
            <w:pPr>
              <w:pStyle w:val="TabellenAbsatztext"/>
              <w:rPr>
                <w:rFonts w:ascii="Arial" w:hAnsi="Arial" w:cs="Arial"/>
                <w:bCs/>
              </w:rPr>
            </w:pPr>
            <w:r w:rsidRPr="009A67C0">
              <w:rPr>
                <w:rFonts w:ascii="Arial" w:hAnsi="Arial" w:cs="Arial"/>
              </w:rPr>
              <w:t>[DIN EN ISO 16093 – 5.4.1]</w:t>
            </w:r>
          </w:p>
        </w:tc>
        <w:sdt>
          <w:sdtPr>
            <w:rPr>
              <w:rFonts w:ascii="Arial" w:hAnsi="Arial" w:cs="Arial"/>
            </w:rPr>
            <w:id w:val="-448704835"/>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76F97D48" w14:textId="77A91CA4"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971591316"/>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5C48390D" w14:textId="66FC37EA"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59C19857" w14:textId="17B39FB5"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57D5E56F" w14:textId="77777777" w:rsidTr="007B00C6">
        <w:trPr>
          <w:trHeight w:val="567"/>
        </w:trPr>
        <w:tc>
          <w:tcPr>
            <w:tcW w:w="406" w:type="pct"/>
            <w:shd w:val="clear" w:color="auto" w:fill="FFFFFF" w:themeFill="background1"/>
            <w:vAlign w:val="center"/>
          </w:tcPr>
          <w:p w14:paraId="197855B3"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1B72A54F" w14:textId="1787E5B3" w:rsidR="007B00C6" w:rsidRPr="009A67C0" w:rsidRDefault="007B00C6" w:rsidP="007B00C6">
            <w:pPr>
              <w:pStyle w:val="TabellenAbsatztext"/>
              <w:rPr>
                <w:rFonts w:ascii="Arial" w:hAnsi="Arial" w:cs="Arial"/>
                <w:bCs/>
              </w:rPr>
            </w:pPr>
            <w:r w:rsidRPr="009A67C0">
              <w:rPr>
                <w:rFonts w:ascii="Arial" w:hAnsi="Arial" w:cs="Arial"/>
                <w:bCs/>
              </w:rPr>
              <w:t>Bewirkt das Öffnen einer verriegelten trennenden Schutzeinrichtung einen Stopp der Kategorie 0 oder 1 nach DIN EN 60204-1?</w:t>
            </w:r>
            <w:r w:rsidRPr="009A67C0">
              <w:rPr>
                <w:rFonts w:ascii="Arial" w:hAnsi="Arial" w:cs="Arial"/>
              </w:rPr>
              <w:t xml:space="preserve"> [DIN EN ISO 16093 – 5.1.1.4]</w:t>
            </w:r>
          </w:p>
        </w:tc>
        <w:sdt>
          <w:sdtPr>
            <w:rPr>
              <w:rFonts w:ascii="Arial" w:hAnsi="Arial" w:cs="Arial"/>
            </w:rPr>
            <w:id w:val="1534620751"/>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83C84C5" w14:textId="2911932F"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369922835"/>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4BE2E77" w14:textId="1134814D"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6F096E35" w14:textId="6102B09A"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1DC20815" w14:textId="77777777" w:rsidTr="007B00C6">
        <w:trPr>
          <w:trHeight w:val="567"/>
        </w:trPr>
        <w:tc>
          <w:tcPr>
            <w:tcW w:w="406" w:type="pct"/>
            <w:shd w:val="clear" w:color="auto" w:fill="FFFFFF" w:themeFill="background1"/>
            <w:vAlign w:val="center"/>
          </w:tcPr>
          <w:p w14:paraId="43CFA8AB"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382D8003" w14:textId="4F0AA25E" w:rsidR="007B00C6" w:rsidRDefault="00964D16" w:rsidP="007B00C6">
            <w:pPr>
              <w:pStyle w:val="TabellenAbsatztext"/>
              <w:rPr>
                <w:rFonts w:ascii="Arial" w:hAnsi="Arial" w:cs="Arial"/>
              </w:rPr>
            </w:pPr>
            <w:r>
              <w:rPr>
                <w:rFonts w:ascii="Arial" w:hAnsi="Arial" w:cs="Arial"/>
                <w:bCs/>
              </w:rPr>
              <w:t>Ist sichergestellt, dass</w:t>
            </w:r>
            <w:r w:rsidR="007B00C6" w:rsidRPr="009A67C0">
              <w:rPr>
                <w:rFonts w:ascii="Arial" w:hAnsi="Arial" w:cs="Arial"/>
                <w:bCs/>
              </w:rPr>
              <w:t xml:space="preserve"> die Maschine nach Unterbrechung der Energieversorgung und anschließender Wiederherstellung </w:t>
            </w:r>
            <w:r>
              <w:rPr>
                <w:rFonts w:ascii="Arial" w:hAnsi="Arial" w:cs="Arial"/>
                <w:bCs/>
              </w:rPr>
              <w:t xml:space="preserve">nicht </w:t>
            </w:r>
            <w:r w:rsidR="007B00C6" w:rsidRPr="009A67C0">
              <w:rPr>
                <w:rFonts w:ascii="Arial" w:hAnsi="Arial" w:cs="Arial"/>
                <w:bCs/>
              </w:rPr>
              <w:t>selbsttätig wieder an</w:t>
            </w:r>
            <w:r w:rsidR="007B00C6">
              <w:rPr>
                <w:rFonts w:ascii="Arial" w:hAnsi="Arial" w:cs="Arial"/>
                <w:bCs/>
              </w:rPr>
              <w:t>läuft</w:t>
            </w:r>
            <w:r w:rsidR="007B00C6" w:rsidRPr="009A67C0">
              <w:rPr>
                <w:rFonts w:ascii="Arial" w:hAnsi="Arial" w:cs="Arial"/>
                <w:bCs/>
              </w:rPr>
              <w:t>?</w:t>
            </w:r>
            <w:r w:rsidR="007B00C6" w:rsidRPr="009A67C0">
              <w:rPr>
                <w:rFonts w:ascii="Arial" w:hAnsi="Arial" w:cs="Arial"/>
              </w:rPr>
              <w:t xml:space="preserve"> </w:t>
            </w:r>
          </w:p>
          <w:p w14:paraId="1290B36A" w14:textId="25408B52" w:rsidR="007B00C6" w:rsidRPr="009A67C0" w:rsidRDefault="007B00C6" w:rsidP="007B00C6">
            <w:pPr>
              <w:pStyle w:val="TabellenAbsatztext"/>
              <w:rPr>
                <w:rFonts w:ascii="Arial" w:hAnsi="Arial" w:cs="Arial"/>
                <w:bCs/>
              </w:rPr>
            </w:pPr>
            <w:r w:rsidRPr="009A67C0">
              <w:rPr>
                <w:rFonts w:ascii="Arial" w:hAnsi="Arial" w:cs="Arial"/>
              </w:rPr>
              <w:t>[DIN EN ISO 16093 – 5.11.2]</w:t>
            </w:r>
          </w:p>
        </w:tc>
        <w:sdt>
          <w:sdtPr>
            <w:rPr>
              <w:rFonts w:ascii="Arial" w:hAnsi="Arial" w:cs="Arial"/>
            </w:rPr>
            <w:id w:val="115032586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543FA141" w14:textId="30DFD952"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285695498"/>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281A19D9" w14:textId="30942B4A"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C5E6E81" w14:textId="3F3DF995"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2810D2DC" w14:textId="77777777" w:rsidTr="007B00C6">
        <w:trPr>
          <w:trHeight w:val="567"/>
        </w:trPr>
        <w:tc>
          <w:tcPr>
            <w:tcW w:w="406" w:type="pct"/>
            <w:shd w:val="clear" w:color="auto" w:fill="FFFFFF" w:themeFill="background1"/>
            <w:vAlign w:val="center"/>
          </w:tcPr>
          <w:p w14:paraId="37BCD077"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61963FF8" w14:textId="77777777" w:rsidR="007B00C6" w:rsidRPr="009A67C0" w:rsidRDefault="007B00C6" w:rsidP="007B00C6">
            <w:pPr>
              <w:pStyle w:val="TabellenAbsatztext"/>
              <w:rPr>
                <w:rFonts w:ascii="Arial" w:hAnsi="Arial" w:cs="Arial"/>
                <w:bCs/>
              </w:rPr>
            </w:pPr>
            <w:r w:rsidRPr="009A67C0">
              <w:rPr>
                <w:rFonts w:ascii="Arial" w:hAnsi="Arial" w:cs="Arial"/>
                <w:bCs/>
              </w:rPr>
              <w:t>Sind an der Maschine Not-Halt-Befehlseinrichtungen vorhanden?</w:t>
            </w:r>
          </w:p>
          <w:p w14:paraId="5C20E5A8" w14:textId="1AC600CD" w:rsidR="007B00C6" w:rsidRPr="009A67C0" w:rsidRDefault="007B00C6" w:rsidP="007B00C6">
            <w:pPr>
              <w:pStyle w:val="TabellenAbsatztext"/>
              <w:rPr>
                <w:rFonts w:ascii="Arial" w:hAnsi="Arial" w:cs="Arial"/>
              </w:rPr>
            </w:pPr>
            <w:r w:rsidRPr="009A67C0">
              <w:rPr>
                <w:rFonts w:ascii="Arial" w:hAnsi="Arial" w:cs="Arial"/>
                <w:b/>
              </w:rPr>
              <w:t>Anmerkung:</w:t>
            </w:r>
            <w:r w:rsidRPr="009A67C0">
              <w:rPr>
                <w:rFonts w:ascii="Arial" w:hAnsi="Arial" w:cs="Arial"/>
                <w:bCs/>
                <w:i/>
                <w:iCs/>
              </w:rPr>
              <w:t xml:space="preserve"> Eine Ausnahme bilden die Sägemaschinen, deren Sägewerkzeug durch einen Schalter mit selbsttätiger Rückstellung gesteuert und an denen der Sägekopf per Hand zugeführt wird.</w:t>
            </w:r>
            <w:r w:rsidRPr="009A67C0">
              <w:rPr>
                <w:rFonts w:ascii="Arial" w:hAnsi="Arial" w:cs="Arial"/>
              </w:rPr>
              <w:t xml:space="preserve">  </w:t>
            </w:r>
          </w:p>
          <w:p w14:paraId="751752B1" w14:textId="77777777" w:rsidR="007B00C6" w:rsidRPr="009A67C0" w:rsidRDefault="007B00C6" w:rsidP="007B00C6">
            <w:pPr>
              <w:pStyle w:val="TabellenAbsatztext"/>
              <w:rPr>
                <w:rFonts w:ascii="Arial" w:hAnsi="Arial" w:cs="Arial"/>
                <w:bCs/>
              </w:rPr>
            </w:pPr>
            <w:r w:rsidRPr="009A67C0">
              <w:rPr>
                <w:rFonts w:ascii="Arial" w:hAnsi="Arial" w:cs="Arial"/>
              </w:rPr>
              <w:t>[DIN EN ISO 16093 – 5.1.3.5]</w:t>
            </w:r>
          </w:p>
        </w:tc>
        <w:sdt>
          <w:sdtPr>
            <w:rPr>
              <w:rFonts w:ascii="Arial" w:hAnsi="Arial" w:cs="Arial"/>
            </w:rPr>
            <w:id w:val="759261585"/>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ACC4963" w14:textId="178131D2"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2124036342"/>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2A2822D3" w14:textId="4A7544A0"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60CCB38B" w14:textId="479CA9B6"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54685A80" w14:textId="77777777" w:rsidTr="009D4EDD">
        <w:trPr>
          <w:trHeight w:val="567"/>
        </w:trPr>
        <w:tc>
          <w:tcPr>
            <w:tcW w:w="406" w:type="pct"/>
            <w:shd w:val="clear" w:color="auto" w:fill="B6D9FF"/>
            <w:vAlign w:val="center"/>
          </w:tcPr>
          <w:p w14:paraId="287602F6" w14:textId="77777777" w:rsidR="004D602A" w:rsidRPr="00062B47" w:rsidRDefault="004D602A" w:rsidP="004D602A">
            <w:pPr>
              <w:pStyle w:val="Listenabsatz"/>
              <w:numPr>
                <w:ilvl w:val="0"/>
                <w:numId w:val="38"/>
              </w:numPr>
              <w:ind w:left="792" w:hanging="792"/>
              <w:rPr>
                <w:rFonts w:ascii="Arial" w:hAnsi="Arial" w:cs="Arial"/>
                <w:b/>
                <w:bCs/>
                <w:color w:val="auto"/>
              </w:rPr>
            </w:pPr>
          </w:p>
        </w:tc>
        <w:tc>
          <w:tcPr>
            <w:tcW w:w="4594" w:type="pct"/>
            <w:gridSpan w:val="7"/>
            <w:shd w:val="clear" w:color="auto" w:fill="B6D9FF"/>
            <w:vAlign w:val="center"/>
          </w:tcPr>
          <w:p w14:paraId="3DD5F6C3" w14:textId="2C3A2DE5" w:rsidR="004D602A" w:rsidRPr="00062B47" w:rsidRDefault="004D602A" w:rsidP="004D602A">
            <w:pPr>
              <w:rPr>
                <w:rFonts w:ascii="Arial" w:hAnsi="Arial" w:cs="Arial"/>
                <w:b/>
                <w:bCs/>
                <w:color w:val="auto"/>
              </w:rPr>
            </w:pPr>
            <w:r w:rsidRPr="00062B47">
              <w:rPr>
                <w:rFonts w:ascii="Arial" w:hAnsi="Arial" w:cs="Arial"/>
                <w:b/>
                <w:bCs/>
                <w:color w:val="auto"/>
              </w:rPr>
              <w:t>Schutzmaßnahmen gegen Gesundheitsgefahren</w:t>
            </w:r>
          </w:p>
        </w:tc>
      </w:tr>
      <w:tr w:rsidR="007B00C6" w:rsidRPr="009A67C0" w14:paraId="6C272C70" w14:textId="77777777" w:rsidTr="007B00C6">
        <w:trPr>
          <w:trHeight w:val="567"/>
        </w:trPr>
        <w:tc>
          <w:tcPr>
            <w:tcW w:w="406" w:type="pct"/>
            <w:shd w:val="clear" w:color="auto" w:fill="FFFFFF" w:themeFill="background1"/>
            <w:vAlign w:val="center"/>
          </w:tcPr>
          <w:p w14:paraId="4264BB2A"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2D6D0BDB" w14:textId="77777777" w:rsidR="007B00C6" w:rsidRPr="009A67C0" w:rsidRDefault="007B00C6" w:rsidP="007B00C6">
            <w:pPr>
              <w:pStyle w:val="TabellenAbsatztext"/>
              <w:rPr>
                <w:rFonts w:ascii="Arial" w:hAnsi="Arial" w:cs="Arial"/>
              </w:rPr>
            </w:pPr>
            <w:r w:rsidRPr="009A67C0">
              <w:rPr>
                <w:rFonts w:ascii="Arial" w:hAnsi="Arial" w:cs="Arial"/>
              </w:rPr>
              <w:t xml:space="preserve">Ist bei der Verwendung von Kühlschmierstoffen (KSS) eine integrierte oder externe Absaugeinrichtung vorgesehen?  </w:t>
            </w:r>
          </w:p>
          <w:p w14:paraId="4B6CA2FB" w14:textId="77777777" w:rsidR="007B00C6" w:rsidRPr="009A67C0" w:rsidRDefault="007B00C6" w:rsidP="007B00C6">
            <w:pPr>
              <w:pStyle w:val="TabellenAbsatztext"/>
              <w:rPr>
                <w:rFonts w:ascii="Arial" w:hAnsi="Arial" w:cs="Arial"/>
              </w:rPr>
            </w:pPr>
            <w:r w:rsidRPr="009A67C0">
              <w:rPr>
                <w:rFonts w:ascii="Arial" w:hAnsi="Arial" w:cs="Arial"/>
              </w:rPr>
              <w:t>[DIN EN ISO 16093 – 5.9.1]</w:t>
            </w:r>
          </w:p>
        </w:tc>
        <w:sdt>
          <w:sdtPr>
            <w:rPr>
              <w:rFonts w:ascii="Arial" w:hAnsi="Arial" w:cs="Arial"/>
            </w:rPr>
            <w:id w:val="1999535856"/>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21B54988" w14:textId="526CC830"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243719313"/>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42D2B1C9" w14:textId="2A646EEE"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27FB3B85" w14:textId="60278A20" w:rsidR="007B00C6" w:rsidRPr="009A67C0" w:rsidRDefault="00964D16" w:rsidP="007B00C6">
            <w:pPr>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29D1B698" w14:textId="77777777" w:rsidTr="007B00C6">
        <w:trPr>
          <w:trHeight w:val="567"/>
        </w:trPr>
        <w:tc>
          <w:tcPr>
            <w:tcW w:w="406" w:type="pct"/>
            <w:shd w:val="clear" w:color="auto" w:fill="FFFFFF" w:themeFill="background1"/>
            <w:vAlign w:val="center"/>
          </w:tcPr>
          <w:p w14:paraId="35E0BDB3"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09DA3CFE" w14:textId="77777777" w:rsidR="007B00C6" w:rsidRPr="009A67C0" w:rsidRDefault="007B00C6" w:rsidP="007B00C6">
            <w:pPr>
              <w:pStyle w:val="TabellenAbsatztext"/>
              <w:rPr>
                <w:rFonts w:ascii="Arial" w:hAnsi="Arial" w:cs="Arial"/>
              </w:rPr>
            </w:pPr>
            <w:r w:rsidRPr="009A67C0">
              <w:rPr>
                <w:rFonts w:ascii="Arial" w:hAnsi="Arial" w:cs="Arial"/>
              </w:rPr>
              <w:t xml:space="preserve">Bleibt der KSS innerhalb der Maschine (kein Verspritzen in den Raum unter Normalbedingungen)?  </w:t>
            </w:r>
          </w:p>
          <w:p w14:paraId="1462A242" w14:textId="77777777" w:rsidR="007B00C6" w:rsidRPr="009A67C0" w:rsidRDefault="007B00C6" w:rsidP="007B00C6">
            <w:pPr>
              <w:pStyle w:val="TabellenAbsatztext"/>
              <w:rPr>
                <w:rFonts w:ascii="Arial" w:hAnsi="Arial" w:cs="Arial"/>
              </w:rPr>
            </w:pPr>
            <w:r w:rsidRPr="009A67C0">
              <w:rPr>
                <w:rFonts w:ascii="Arial" w:hAnsi="Arial" w:cs="Arial"/>
              </w:rPr>
              <w:t>[DIN EN ISO 16093 – 5.9.1]</w:t>
            </w:r>
          </w:p>
        </w:tc>
        <w:sdt>
          <w:sdtPr>
            <w:rPr>
              <w:rFonts w:ascii="Arial" w:hAnsi="Arial" w:cs="Arial"/>
            </w:rPr>
            <w:id w:val="1687247803"/>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26F78A7B" w14:textId="3B3589AA"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738240043"/>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0188559F" w14:textId="54B5D646"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66496C6E" w14:textId="67EAD3C0" w:rsidR="007B00C6" w:rsidRPr="009A67C0" w:rsidRDefault="00964D16" w:rsidP="007B00C6">
            <w:pPr>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3CB7BE78" w14:textId="77777777" w:rsidTr="007B00C6">
        <w:trPr>
          <w:trHeight w:val="567"/>
        </w:trPr>
        <w:tc>
          <w:tcPr>
            <w:tcW w:w="406" w:type="pct"/>
            <w:shd w:val="clear" w:color="auto" w:fill="FFFFFF" w:themeFill="background1"/>
            <w:vAlign w:val="center"/>
          </w:tcPr>
          <w:p w14:paraId="6D56A31B"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2FBC445C" w14:textId="77777777" w:rsidR="007B00C6" w:rsidRPr="009A67C0" w:rsidRDefault="007B00C6" w:rsidP="007B00C6">
            <w:pPr>
              <w:pStyle w:val="TabellenAbsatztext"/>
              <w:rPr>
                <w:rFonts w:ascii="Arial" w:hAnsi="Arial" w:cs="Arial"/>
              </w:rPr>
            </w:pPr>
            <w:r w:rsidRPr="009A67C0">
              <w:rPr>
                <w:rFonts w:ascii="Arial" w:hAnsi="Arial" w:cs="Arial"/>
              </w:rPr>
              <w:t xml:space="preserve">Hat das KSS-System eine Abdeckung und einen Filter und lässt es sich vollständig entleeren und reinigen? </w:t>
            </w:r>
          </w:p>
          <w:p w14:paraId="779F40E3" w14:textId="348F20B2" w:rsidR="007B00C6" w:rsidRDefault="007B00C6" w:rsidP="007B00C6">
            <w:pPr>
              <w:pStyle w:val="TabellenAbsatztext"/>
              <w:rPr>
                <w:rFonts w:ascii="Arial" w:hAnsi="Arial" w:cs="Arial"/>
              </w:rPr>
            </w:pPr>
            <w:r w:rsidRPr="009A67C0">
              <w:rPr>
                <w:rFonts w:ascii="Arial" w:hAnsi="Arial" w:cs="Arial"/>
                <w:b/>
                <w:bCs/>
              </w:rPr>
              <w:t>Anmerkung:</w:t>
            </w:r>
            <w:r w:rsidRPr="009A67C0">
              <w:rPr>
                <w:rFonts w:ascii="Arial" w:hAnsi="Arial" w:cs="Arial"/>
                <w:i/>
                <w:iCs/>
              </w:rPr>
              <w:t xml:space="preserve"> Vermeiden von mikrobiologischen Gefährdungen</w:t>
            </w:r>
          </w:p>
          <w:p w14:paraId="64975982" w14:textId="3BE91389" w:rsidR="007B00C6" w:rsidRPr="009A67C0" w:rsidRDefault="007B00C6" w:rsidP="007B00C6">
            <w:pPr>
              <w:pStyle w:val="TabellenAbsatztext"/>
              <w:rPr>
                <w:rFonts w:ascii="Arial" w:hAnsi="Arial" w:cs="Arial"/>
              </w:rPr>
            </w:pPr>
            <w:r w:rsidRPr="009A67C0">
              <w:rPr>
                <w:rFonts w:ascii="Arial" w:hAnsi="Arial" w:cs="Arial"/>
              </w:rPr>
              <w:t>[DIN EN ISO 16093 – 5.9.2]</w:t>
            </w:r>
          </w:p>
        </w:tc>
        <w:sdt>
          <w:sdtPr>
            <w:rPr>
              <w:rFonts w:ascii="Arial" w:hAnsi="Arial" w:cs="Arial"/>
            </w:rPr>
            <w:id w:val="534693144"/>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1D51B322" w14:textId="4698681D"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110200087"/>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251F033" w14:textId="17787DC8"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7C78ADFD" w14:textId="36CA5CB2" w:rsidR="007B00C6" w:rsidRPr="009A67C0" w:rsidRDefault="00964D16" w:rsidP="007B00C6">
            <w:pPr>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0B0200B6" w14:textId="77777777" w:rsidTr="007B00C6">
        <w:trPr>
          <w:trHeight w:val="567"/>
        </w:trPr>
        <w:tc>
          <w:tcPr>
            <w:tcW w:w="406" w:type="pct"/>
            <w:shd w:val="clear" w:color="auto" w:fill="FFFFFF" w:themeFill="background1"/>
            <w:vAlign w:val="center"/>
          </w:tcPr>
          <w:p w14:paraId="7012C94C"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64E4B07C" w14:textId="6D542257" w:rsidR="007B00C6" w:rsidRPr="009A67C0" w:rsidRDefault="007B00C6" w:rsidP="007B00C6">
            <w:pPr>
              <w:pStyle w:val="TabellenAbsatztext"/>
              <w:rPr>
                <w:rFonts w:ascii="Arial" w:hAnsi="Arial" w:cs="Arial"/>
              </w:rPr>
            </w:pPr>
            <w:r w:rsidRPr="009A67C0">
              <w:rPr>
                <w:rFonts w:ascii="Arial" w:hAnsi="Arial" w:cs="Arial"/>
              </w:rPr>
              <w:t>Wurde die Maschine in Übereinstimmung mit ergono</w:t>
            </w:r>
            <w:r>
              <w:rPr>
                <w:rFonts w:ascii="Arial" w:hAnsi="Arial" w:cs="Arial"/>
              </w:rPr>
              <w:softHyphen/>
            </w:r>
            <w:r w:rsidRPr="009A67C0">
              <w:rPr>
                <w:rFonts w:ascii="Arial" w:hAnsi="Arial" w:cs="Arial"/>
              </w:rPr>
              <w:t>mischen Prinzipien so gestaltet, dass übermäßige Kraftanstrengungen und ungesunde Körperhaltungen vermieden werden? [DIN EN ISO 16093 – 5.10.1]</w:t>
            </w:r>
          </w:p>
        </w:tc>
        <w:sdt>
          <w:sdtPr>
            <w:rPr>
              <w:rFonts w:ascii="Arial" w:hAnsi="Arial" w:cs="Arial"/>
            </w:rPr>
            <w:id w:val="-1078129448"/>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34536BB3" w14:textId="7C5DD3BD"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50793629"/>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7F578605" w14:textId="7FD5111F"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5BBD5F68" w14:textId="0C52DA61" w:rsidR="007B00C6" w:rsidRPr="009A67C0" w:rsidRDefault="00964D16" w:rsidP="007B00C6">
            <w:pPr>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2F418D09" w14:textId="77777777" w:rsidTr="007B00C6">
        <w:trPr>
          <w:trHeight w:val="567"/>
        </w:trPr>
        <w:tc>
          <w:tcPr>
            <w:tcW w:w="406" w:type="pct"/>
            <w:shd w:val="clear" w:color="auto" w:fill="FFFFFF" w:themeFill="background1"/>
            <w:vAlign w:val="center"/>
          </w:tcPr>
          <w:p w14:paraId="66E1F71E" w14:textId="77777777" w:rsidR="007B00C6" w:rsidRPr="009A67C0" w:rsidRDefault="007B00C6" w:rsidP="007B00C6">
            <w:pPr>
              <w:pStyle w:val="Listenabsatz"/>
              <w:numPr>
                <w:ilvl w:val="1"/>
                <w:numId w:val="38"/>
              </w:numPr>
              <w:ind w:hanging="792"/>
              <w:rPr>
                <w:rFonts w:ascii="Arial" w:hAnsi="Arial" w:cs="Arial"/>
              </w:rPr>
            </w:pPr>
          </w:p>
        </w:tc>
        <w:tc>
          <w:tcPr>
            <w:tcW w:w="3024" w:type="pct"/>
            <w:shd w:val="clear" w:color="auto" w:fill="FFFFFF" w:themeFill="background1"/>
            <w:vAlign w:val="center"/>
          </w:tcPr>
          <w:p w14:paraId="05D2322A" w14:textId="77777777" w:rsidR="007B00C6" w:rsidRPr="009A67C0" w:rsidRDefault="007B00C6" w:rsidP="007B00C6">
            <w:pPr>
              <w:pStyle w:val="TabellenAbsatztext"/>
              <w:rPr>
                <w:rFonts w:ascii="Arial" w:hAnsi="Arial" w:cs="Arial"/>
              </w:rPr>
            </w:pPr>
            <w:r w:rsidRPr="009A67C0">
              <w:rPr>
                <w:rFonts w:ascii="Arial" w:hAnsi="Arial" w:cs="Arial"/>
              </w:rPr>
              <w:t xml:space="preserve">Ist der Arbeitsbereich hinreichend ausgeleuchtet (bei manuellen vertikalen Bandsägen min. 500 lx)?  </w:t>
            </w:r>
          </w:p>
          <w:p w14:paraId="6BDB16D3" w14:textId="77777777" w:rsidR="007B00C6" w:rsidRPr="009A67C0" w:rsidRDefault="007B00C6" w:rsidP="007B00C6">
            <w:pPr>
              <w:pStyle w:val="TabellenAbsatztext"/>
              <w:rPr>
                <w:rFonts w:ascii="Arial" w:hAnsi="Arial" w:cs="Arial"/>
              </w:rPr>
            </w:pPr>
            <w:r w:rsidRPr="009A67C0">
              <w:rPr>
                <w:rFonts w:ascii="Arial" w:hAnsi="Arial" w:cs="Arial"/>
              </w:rPr>
              <w:t>[DIN EN ISO 16093 – 5.10.3]</w:t>
            </w:r>
          </w:p>
        </w:tc>
        <w:sdt>
          <w:sdtPr>
            <w:rPr>
              <w:rFonts w:ascii="Arial" w:hAnsi="Arial" w:cs="Arial"/>
            </w:rPr>
            <w:id w:val="1830938408"/>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4F0784E1" w14:textId="2BFE6EDA"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476253037"/>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E8178B0" w14:textId="18FCF6DF" w:rsidR="007B00C6" w:rsidRPr="009A67C0" w:rsidRDefault="007B00C6" w:rsidP="007B00C6">
                <w:pPr>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77FFE6AE" w14:textId="61907A2D" w:rsidR="007B00C6" w:rsidRPr="009A67C0" w:rsidRDefault="00964D16" w:rsidP="007B00C6">
            <w:pPr>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5AE62DA2" w14:textId="77777777" w:rsidTr="009D4EDD">
        <w:trPr>
          <w:trHeight w:val="567"/>
        </w:trPr>
        <w:tc>
          <w:tcPr>
            <w:tcW w:w="406" w:type="pct"/>
            <w:shd w:val="clear" w:color="auto" w:fill="B6D9FF"/>
            <w:vAlign w:val="center"/>
          </w:tcPr>
          <w:p w14:paraId="00CC546F" w14:textId="77777777" w:rsidR="004D602A" w:rsidRPr="00062B47" w:rsidRDefault="004D602A" w:rsidP="004D602A">
            <w:pPr>
              <w:pStyle w:val="Listenabsatz"/>
              <w:numPr>
                <w:ilvl w:val="0"/>
                <w:numId w:val="38"/>
              </w:numPr>
              <w:ind w:left="792" w:hanging="792"/>
              <w:rPr>
                <w:rFonts w:ascii="Arial" w:hAnsi="Arial" w:cs="Arial"/>
                <w:b/>
                <w:bCs/>
                <w:color w:val="auto"/>
              </w:rPr>
            </w:pPr>
          </w:p>
        </w:tc>
        <w:tc>
          <w:tcPr>
            <w:tcW w:w="4594" w:type="pct"/>
            <w:gridSpan w:val="7"/>
            <w:shd w:val="clear" w:color="auto" w:fill="B6D9FF"/>
            <w:vAlign w:val="center"/>
          </w:tcPr>
          <w:p w14:paraId="0B65C93F" w14:textId="4CDB5796" w:rsidR="004D602A" w:rsidRPr="00062B47" w:rsidRDefault="004D602A" w:rsidP="004D602A">
            <w:pPr>
              <w:rPr>
                <w:rFonts w:ascii="Arial" w:hAnsi="Arial" w:cs="Arial"/>
                <w:b/>
                <w:bCs/>
                <w:color w:val="auto"/>
              </w:rPr>
            </w:pPr>
            <w:r w:rsidRPr="00062B47">
              <w:rPr>
                <w:rFonts w:ascii="Arial" w:hAnsi="Arial" w:cs="Arial"/>
                <w:b/>
                <w:bCs/>
                <w:color w:val="auto"/>
              </w:rPr>
              <w:t>Elektromagnetische Verträglichkeit</w:t>
            </w:r>
          </w:p>
        </w:tc>
      </w:tr>
      <w:tr w:rsidR="007B00C6" w:rsidRPr="009A67C0" w14:paraId="1F95A586" w14:textId="77777777" w:rsidTr="007B00C6">
        <w:trPr>
          <w:trHeight w:val="567"/>
        </w:trPr>
        <w:tc>
          <w:tcPr>
            <w:tcW w:w="406" w:type="pct"/>
            <w:shd w:val="clear" w:color="auto" w:fill="FFFFFF" w:themeFill="background1"/>
            <w:vAlign w:val="center"/>
          </w:tcPr>
          <w:p w14:paraId="4B717F16" w14:textId="77777777" w:rsidR="007B00C6" w:rsidRPr="009A67C0" w:rsidRDefault="007B00C6" w:rsidP="007B00C6">
            <w:pPr>
              <w:pStyle w:val="TabellenAbsatztext"/>
              <w:numPr>
                <w:ilvl w:val="1"/>
                <w:numId w:val="38"/>
              </w:numPr>
              <w:ind w:hanging="792"/>
              <w:rPr>
                <w:rFonts w:ascii="Arial" w:hAnsi="Arial" w:cs="Arial"/>
              </w:rPr>
            </w:pPr>
          </w:p>
        </w:tc>
        <w:tc>
          <w:tcPr>
            <w:tcW w:w="3024" w:type="pct"/>
            <w:shd w:val="clear" w:color="auto" w:fill="FFFFFF" w:themeFill="background1"/>
            <w:vAlign w:val="center"/>
          </w:tcPr>
          <w:p w14:paraId="1CA18DFA" w14:textId="01B34054" w:rsidR="007B00C6" w:rsidRPr="009A67C0" w:rsidRDefault="007B00C6" w:rsidP="007B00C6">
            <w:pPr>
              <w:pStyle w:val="TabellenAbsatztext"/>
              <w:rPr>
                <w:rFonts w:ascii="Arial" w:hAnsi="Arial" w:cs="Arial"/>
                <w:bCs/>
              </w:rPr>
            </w:pPr>
            <w:r w:rsidRPr="009A67C0">
              <w:rPr>
                <w:rFonts w:ascii="Arial" w:hAnsi="Arial" w:cs="Arial"/>
              </w:rPr>
              <w:t xml:space="preserve">Hat </w:t>
            </w:r>
            <w:r w:rsidR="00964D16">
              <w:rPr>
                <w:rFonts w:ascii="Arial" w:hAnsi="Arial" w:cs="Arial"/>
              </w:rPr>
              <w:t>die Herstellfirma</w:t>
            </w:r>
            <w:r w:rsidRPr="009A67C0">
              <w:rPr>
                <w:rFonts w:ascii="Arial" w:hAnsi="Arial" w:cs="Arial"/>
              </w:rPr>
              <w:t xml:space="preserve"> bestätigt, dass die Anforderungen zur elektromagnetischen Verträglichkeit eingehalten werden (Störfestigkeit IEC 61000-6-2 und Störaussendung </w:t>
            </w:r>
            <w:r w:rsidRPr="009A67C0">
              <w:rPr>
                <w:rFonts w:ascii="Arial" w:hAnsi="Arial" w:cs="Arial"/>
              </w:rPr>
              <w:br/>
              <w:t>IEC 61000-6-4)? [DIN EN ISO 16093 – 5.11.3]</w:t>
            </w:r>
          </w:p>
        </w:tc>
        <w:sdt>
          <w:sdtPr>
            <w:rPr>
              <w:rFonts w:ascii="Arial" w:hAnsi="Arial" w:cs="Arial"/>
            </w:rPr>
            <w:id w:val="400494847"/>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7CD072A7" w14:textId="484379DD"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085522074"/>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63CB71C4" w14:textId="3832B252"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0ED86B36" w14:textId="7EAC005D"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062A5B2C" w14:textId="77777777" w:rsidTr="009D4EDD">
        <w:trPr>
          <w:trHeight w:val="567"/>
        </w:trPr>
        <w:tc>
          <w:tcPr>
            <w:tcW w:w="406" w:type="pct"/>
            <w:shd w:val="clear" w:color="auto" w:fill="B6D9FF"/>
            <w:vAlign w:val="center"/>
          </w:tcPr>
          <w:p w14:paraId="4AFBD447" w14:textId="77777777" w:rsidR="004D602A" w:rsidRPr="00062B47" w:rsidRDefault="004D602A" w:rsidP="004D602A">
            <w:pPr>
              <w:pStyle w:val="Listenabsatz"/>
              <w:numPr>
                <w:ilvl w:val="0"/>
                <w:numId w:val="38"/>
              </w:numPr>
              <w:ind w:left="792" w:hanging="792"/>
              <w:rPr>
                <w:rFonts w:ascii="Arial" w:hAnsi="Arial" w:cs="Arial"/>
                <w:b/>
                <w:bCs/>
                <w:color w:val="auto"/>
              </w:rPr>
            </w:pPr>
          </w:p>
        </w:tc>
        <w:tc>
          <w:tcPr>
            <w:tcW w:w="4594" w:type="pct"/>
            <w:gridSpan w:val="7"/>
            <w:shd w:val="clear" w:color="auto" w:fill="B6D9FF"/>
            <w:vAlign w:val="center"/>
          </w:tcPr>
          <w:p w14:paraId="77C61BED" w14:textId="332CCAB3" w:rsidR="004D602A" w:rsidRPr="00062B47" w:rsidRDefault="004D602A" w:rsidP="004D602A">
            <w:pPr>
              <w:rPr>
                <w:rFonts w:ascii="Arial" w:hAnsi="Arial" w:cs="Arial"/>
                <w:b/>
                <w:bCs/>
                <w:color w:val="auto"/>
              </w:rPr>
            </w:pPr>
            <w:r w:rsidRPr="00062B47">
              <w:rPr>
                <w:rFonts w:ascii="Arial" w:hAnsi="Arial" w:cs="Arial"/>
                <w:b/>
                <w:bCs/>
                <w:color w:val="auto"/>
              </w:rPr>
              <w:t>Betriebsarten</w:t>
            </w:r>
          </w:p>
        </w:tc>
      </w:tr>
      <w:tr w:rsidR="007B00C6" w:rsidRPr="009A67C0" w14:paraId="300BB2A6" w14:textId="77777777" w:rsidTr="007B00C6">
        <w:trPr>
          <w:trHeight w:val="567"/>
        </w:trPr>
        <w:tc>
          <w:tcPr>
            <w:tcW w:w="406" w:type="pct"/>
            <w:shd w:val="clear" w:color="auto" w:fill="FFFFFF" w:themeFill="background1"/>
            <w:vAlign w:val="center"/>
          </w:tcPr>
          <w:p w14:paraId="21F85511" w14:textId="77777777" w:rsidR="007B00C6" w:rsidRPr="009A67C0" w:rsidRDefault="007B00C6" w:rsidP="007B00C6">
            <w:pPr>
              <w:pStyle w:val="TabellenAbsatztext"/>
              <w:numPr>
                <w:ilvl w:val="1"/>
                <w:numId w:val="38"/>
              </w:numPr>
              <w:ind w:hanging="792"/>
              <w:rPr>
                <w:rFonts w:ascii="Arial" w:hAnsi="Arial" w:cs="Arial"/>
              </w:rPr>
            </w:pPr>
          </w:p>
        </w:tc>
        <w:tc>
          <w:tcPr>
            <w:tcW w:w="3024" w:type="pct"/>
            <w:shd w:val="clear" w:color="auto" w:fill="FFFFFF" w:themeFill="background1"/>
            <w:vAlign w:val="center"/>
          </w:tcPr>
          <w:p w14:paraId="4EE43BDA" w14:textId="77777777" w:rsidR="007B00C6" w:rsidRPr="009A67C0" w:rsidRDefault="007B00C6" w:rsidP="007B00C6">
            <w:pPr>
              <w:pStyle w:val="TabellenAbsatztext"/>
              <w:rPr>
                <w:rFonts w:ascii="Arial" w:hAnsi="Arial" w:cs="Arial"/>
              </w:rPr>
            </w:pPr>
            <w:r w:rsidRPr="009A67C0">
              <w:rPr>
                <w:rFonts w:ascii="Arial" w:hAnsi="Arial" w:cs="Arial"/>
              </w:rPr>
              <w:t>Sind bei automatischen und teilautomatischen Sägemaschinen, bei denen Bewegungen bei geöffneten trennenden Schutzeinrichtungen erforderlich sind, die Betriebsarten „Automatikbetrieb“ und „Einrichtbetrieb“ vorgesehen?</w:t>
            </w:r>
          </w:p>
          <w:p w14:paraId="24D8E966" w14:textId="58690BDE" w:rsidR="007B00C6" w:rsidRPr="009A67C0" w:rsidRDefault="007B00C6" w:rsidP="007B00C6">
            <w:pPr>
              <w:pStyle w:val="TabellenAbsatztext"/>
              <w:rPr>
                <w:rFonts w:ascii="Arial" w:hAnsi="Arial" w:cs="Arial"/>
              </w:rPr>
            </w:pPr>
            <w:r w:rsidRPr="009A67C0">
              <w:rPr>
                <w:rFonts w:ascii="Arial" w:hAnsi="Arial" w:cs="Arial"/>
              </w:rPr>
              <w:lastRenderedPageBreak/>
              <w:t>Wird diese Auswahl über einen Schlüsselschalter, einen Zugangscode oder vergleichbare sichere Maßnahmen realisiert? [DIN EN ISO 16093 – 5.1.2.1]</w:t>
            </w:r>
          </w:p>
        </w:tc>
        <w:sdt>
          <w:sdtPr>
            <w:rPr>
              <w:rFonts w:ascii="Arial" w:hAnsi="Arial" w:cs="Arial"/>
            </w:rPr>
            <w:id w:val="152444125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307EA14F" w14:textId="55839A38"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770036658"/>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04FF1078" w14:textId="0FAE513A"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48278AFC" w14:textId="2796DED5"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7F208EA7" w14:textId="77777777" w:rsidTr="007B00C6">
        <w:trPr>
          <w:trHeight w:val="567"/>
        </w:trPr>
        <w:tc>
          <w:tcPr>
            <w:tcW w:w="406" w:type="pct"/>
            <w:shd w:val="clear" w:color="auto" w:fill="FFFFFF" w:themeFill="background1"/>
            <w:vAlign w:val="center"/>
          </w:tcPr>
          <w:p w14:paraId="4BD1609F" w14:textId="77777777" w:rsidR="007B00C6" w:rsidRPr="009A67C0" w:rsidRDefault="007B00C6" w:rsidP="007B00C6">
            <w:pPr>
              <w:pStyle w:val="TabellenAbsatztext"/>
              <w:numPr>
                <w:ilvl w:val="1"/>
                <w:numId w:val="38"/>
              </w:numPr>
              <w:ind w:hanging="792"/>
              <w:rPr>
                <w:rFonts w:ascii="Arial" w:hAnsi="Arial" w:cs="Arial"/>
              </w:rPr>
            </w:pPr>
          </w:p>
        </w:tc>
        <w:tc>
          <w:tcPr>
            <w:tcW w:w="3024" w:type="pct"/>
            <w:shd w:val="clear" w:color="auto" w:fill="FFFFFF" w:themeFill="background1"/>
            <w:vAlign w:val="center"/>
          </w:tcPr>
          <w:p w14:paraId="48E56DD3" w14:textId="77777777" w:rsidR="007B00C6" w:rsidRDefault="007B00C6" w:rsidP="007B00C6">
            <w:pPr>
              <w:pStyle w:val="TabellenAbsatztext"/>
              <w:rPr>
                <w:rFonts w:ascii="Arial" w:hAnsi="Arial" w:cs="Arial"/>
              </w:rPr>
            </w:pPr>
            <w:r w:rsidRPr="009A67C0">
              <w:rPr>
                <w:rFonts w:ascii="Arial" w:hAnsi="Arial" w:cs="Arial"/>
              </w:rPr>
              <w:t>Sind im Automatikbetrieb die trennenden Schutzein</w:t>
            </w:r>
            <w:r>
              <w:rPr>
                <w:rFonts w:ascii="Arial" w:hAnsi="Arial" w:cs="Arial"/>
              </w:rPr>
              <w:softHyphen/>
            </w:r>
            <w:r w:rsidRPr="009A67C0">
              <w:rPr>
                <w:rFonts w:ascii="Arial" w:hAnsi="Arial" w:cs="Arial"/>
              </w:rPr>
              <w:t xml:space="preserve">richtungen geschlossen und/oder elektrisch aktiviert (gemeint sind z. B. Lichtschranken)? </w:t>
            </w:r>
          </w:p>
          <w:p w14:paraId="3A749731" w14:textId="02EC938E" w:rsidR="007B00C6" w:rsidRPr="009A67C0" w:rsidRDefault="007B00C6" w:rsidP="007B00C6">
            <w:pPr>
              <w:pStyle w:val="TabellenAbsatztext"/>
              <w:rPr>
                <w:rFonts w:ascii="Arial" w:hAnsi="Arial" w:cs="Arial"/>
              </w:rPr>
            </w:pPr>
            <w:r w:rsidRPr="009A67C0">
              <w:rPr>
                <w:rFonts w:ascii="Arial" w:hAnsi="Arial" w:cs="Arial"/>
              </w:rPr>
              <w:t>[DIN EN ISO 16093 – 5.1.2.2]</w:t>
            </w:r>
          </w:p>
        </w:tc>
        <w:sdt>
          <w:sdtPr>
            <w:rPr>
              <w:rFonts w:ascii="Arial" w:hAnsi="Arial" w:cs="Arial"/>
            </w:rPr>
            <w:id w:val="-122675544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25D90E11" w14:textId="1CFF2221"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309554374"/>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12FD5ECC" w14:textId="3C8443D3"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1D2A6991" w14:textId="61EF4C59"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B00C6" w:rsidRPr="009A67C0" w14:paraId="7FA5BC42" w14:textId="77777777" w:rsidTr="007B00C6">
        <w:trPr>
          <w:trHeight w:val="567"/>
        </w:trPr>
        <w:tc>
          <w:tcPr>
            <w:tcW w:w="406" w:type="pct"/>
            <w:shd w:val="clear" w:color="auto" w:fill="FFFFFF" w:themeFill="background1"/>
            <w:vAlign w:val="center"/>
          </w:tcPr>
          <w:p w14:paraId="1F0D989A" w14:textId="77777777" w:rsidR="007B00C6" w:rsidRPr="009A67C0" w:rsidRDefault="007B00C6" w:rsidP="007B00C6">
            <w:pPr>
              <w:pStyle w:val="TabellenAbsatztext"/>
              <w:numPr>
                <w:ilvl w:val="1"/>
                <w:numId w:val="38"/>
              </w:numPr>
              <w:ind w:hanging="792"/>
              <w:rPr>
                <w:rFonts w:ascii="Arial" w:hAnsi="Arial" w:cs="Arial"/>
              </w:rPr>
            </w:pPr>
          </w:p>
        </w:tc>
        <w:tc>
          <w:tcPr>
            <w:tcW w:w="3024" w:type="pct"/>
            <w:shd w:val="clear" w:color="auto" w:fill="FFFFFF" w:themeFill="background1"/>
            <w:vAlign w:val="center"/>
          </w:tcPr>
          <w:p w14:paraId="67A41034" w14:textId="77777777" w:rsidR="007B00C6" w:rsidRPr="009A67C0" w:rsidRDefault="007B00C6" w:rsidP="007B00C6">
            <w:pPr>
              <w:pStyle w:val="TabellenAbsatztext"/>
              <w:rPr>
                <w:rFonts w:ascii="Arial" w:hAnsi="Arial" w:cs="Arial"/>
              </w:rPr>
            </w:pPr>
            <w:r w:rsidRPr="009A67C0">
              <w:rPr>
                <w:rFonts w:ascii="Arial" w:hAnsi="Arial" w:cs="Arial"/>
              </w:rPr>
              <w:t>Sind im Einrichtbetrieb bei geöffneten beweglichen trennenden Schutzeinrichtungen nur die dringend notwendigen kraftbetätigten Maschinenbewegungen möglich?</w:t>
            </w:r>
          </w:p>
          <w:p w14:paraId="1C0E86F1" w14:textId="77777777" w:rsidR="007B00C6" w:rsidRPr="009A67C0" w:rsidRDefault="007B00C6" w:rsidP="007B00C6">
            <w:pPr>
              <w:pStyle w:val="TabellenAbsatztext"/>
              <w:rPr>
                <w:rFonts w:ascii="Arial" w:hAnsi="Arial" w:cs="Arial"/>
              </w:rPr>
            </w:pPr>
            <w:r w:rsidRPr="009A67C0">
              <w:rPr>
                <w:rFonts w:ascii="Arial" w:hAnsi="Arial" w:cs="Arial"/>
              </w:rPr>
              <w:t xml:space="preserve">Werden diese Bewegungen ausschließlich durch einen Schalter mit selbsttätiger Rückstellung eingeleitet? </w:t>
            </w:r>
          </w:p>
          <w:p w14:paraId="745B7C2D" w14:textId="77777777" w:rsidR="007B00C6" w:rsidRPr="009A67C0" w:rsidRDefault="007B00C6" w:rsidP="007B00C6">
            <w:pPr>
              <w:pStyle w:val="TabellenAbsatztext"/>
              <w:rPr>
                <w:rFonts w:ascii="Arial" w:hAnsi="Arial" w:cs="Arial"/>
              </w:rPr>
            </w:pPr>
            <w:r w:rsidRPr="009A67C0">
              <w:rPr>
                <w:rFonts w:ascii="Arial" w:hAnsi="Arial" w:cs="Arial"/>
              </w:rPr>
              <w:t>[DIN EN ISO 16093 – 5.1.2.3]</w:t>
            </w:r>
          </w:p>
        </w:tc>
        <w:sdt>
          <w:sdtPr>
            <w:rPr>
              <w:rFonts w:ascii="Arial" w:hAnsi="Arial" w:cs="Arial"/>
            </w:rPr>
            <w:id w:val="93919872"/>
            <w14:checkbox>
              <w14:checked w14:val="0"/>
              <w14:checkedState w14:val="2612" w14:font="MS Gothic"/>
              <w14:uncheckedState w14:val="2610" w14:font="MS Gothic"/>
            </w14:checkbox>
          </w:sdtPr>
          <w:sdtEndPr/>
          <w:sdtContent>
            <w:tc>
              <w:tcPr>
                <w:tcW w:w="429" w:type="pct"/>
                <w:gridSpan w:val="3"/>
                <w:shd w:val="clear" w:color="auto" w:fill="FFFFFF" w:themeFill="background1"/>
                <w:vAlign w:val="center"/>
              </w:tcPr>
              <w:p w14:paraId="74B7C620" w14:textId="7B7FF42A"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sdt>
          <w:sdtPr>
            <w:rPr>
              <w:rFonts w:ascii="Arial" w:hAnsi="Arial" w:cs="Arial"/>
            </w:rPr>
            <w:id w:val="1918203769"/>
            <w14:checkbox>
              <w14:checked w14:val="0"/>
              <w14:checkedState w14:val="2612" w14:font="MS Gothic"/>
              <w14:uncheckedState w14:val="2610" w14:font="MS Gothic"/>
            </w14:checkbox>
          </w:sdtPr>
          <w:sdtEndPr/>
          <w:sdtContent>
            <w:tc>
              <w:tcPr>
                <w:tcW w:w="427" w:type="pct"/>
                <w:gridSpan w:val="2"/>
                <w:shd w:val="clear" w:color="auto" w:fill="FFFFFF" w:themeFill="background1"/>
                <w:vAlign w:val="center"/>
              </w:tcPr>
              <w:p w14:paraId="4938BC86" w14:textId="5B5EB5CB" w:rsidR="007B00C6" w:rsidRPr="009A67C0" w:rsidRDefault="007B00C6" w:rsidP="007B00C6">
                <w:pPr>
                  <w:pStyle w:val="TabellenAbsatztext"/>
                  <w:ind w:left="792" w:hanging="792"/>
                  <w:jc w:val="center"/>
                  <w:rPr>
                    <w:rFonts w:ascii="Arial" w:hAnsi="Arial" w:cs="Arial"/>
                  </w:rPr>
                </w:pPr>
                <w:r>
                  <w:rPr>
                    <w:rFonts w:ascii="MS Gothic" w:eastAsia="MS Gothic" w:hAnsi="MS Gothic" w:cs="Arial" w:hint="eastAsia"/>
                  </w:rPr>
                  <w:t>☐</w:t>
                </w:r>
              </w:p>
            </w:tc>
          </w:sdtContent>
        </w:sdt>
        <w:tc>
          <w:tcPr>
            <w:tcW w:w="714" w:type="pct"/>
            <w:shd w:val="clear" w:color="auto" w:fill="FFFFFF" w:themeFill="background1"/>
            <w:vAlign w:val="center"/>
          </w:tcPr>
          <w:p w14:paraId="20A5471C" w14:textId="3450CA4D" w:rsidR="007B00C6" w:rsidRPr="009A67C0" w:rsidRDefault="00964D16" w:rsidP="007B00C6">
            <w:pPr>
              <w:pStyle w:val="TabellenAbsatztext"/>
              <w:ind w:left="792" w:hanging="792"/>
              <w:rPr>
                <w:rFonts w:ascii="Arial" w:hAnsi="Arial" w:cs="Arial"/>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D602A" w:rsidRPr="009A67C0" w14:paraId="5CF757C4" w14:textId="77777777" w:rsidTr="001E20AC">
        <w:trPr>
          <w:trHeight w:val="3300"/>
        </w:trPr>
        <w:tc>
          <w:tcPr>
            <w:tcW w:w="406" w:type="pct"/>
            <w:shd w:val="clear" w:color="auto" w:fill="FFFFFF" w:themeFill="background1"/>
            <w:vAlign w:val="center"/>
          </w:tcPr>
          <w:p w14:paraId="14342DEF" w14:textId="77777777" w:rsidR="004D602A" w:rsidRPr="009A67C0" w:rsidRDefault="004D602A" w:rsidP="004D602A">
            <w:pPr>
              <w:pStyle w:val="TabellenAbsatztext"/>
              <w:ind w:left="792" w:hanging="792"/>
              <w:rPr>
                <w:rFonts w:ascii="Arial" w:hAnsi="Arial" w:cs="Arial"/>
              </w:rPr>
            </w:pPr>
          </w:p>
        </w:tc>
        <w:tc>
          <w:tcPr>
            <w:tcW w:w="3024" w:type="pct"/>
            <w:shd w:val="clear" w:color="auto" w:fill="FFFFFF" w:themeFill="background1"/>
          </w:tcPr>
          <w:p w14:paraId="3EF74A4A" w14:textId="77777777" w:rsidR="004D602A" w:rsidRDefault="004D602A" w:rsidP="004D602A">
            <w:pPr>
              <w:pStyle w:val="TabellenAbsatztext"/>
              <w:ind w:left="792" w:hanging="792"/>
              <w:rPr>
                <w:rFonts w:ascii="Arial" w:hAnsi="Arial" w:cs="Arial"/>
                <w:b/>
              </w:rPr>
            </w:pPr>
            <w:r w:rsidRPr="009A67C0">
              <w:rPr>
                <w:rFonts w:ascii="Arial" w:hAnsi="Arial" w:cs="Arial"/>
                <w:b/>
              </w:rPr>
              <w:t xml:space="preserve">Zusammenfassende Beurteilung &amp; Anmerkungen </w:t>
            </w:r>
          </w:p>
          <w:p w14:paraId="3563161E" w14:textId="77777777" w:rsidR="007B00C6" w:rsidRDefault="007B00C6" w:rsidP="007B00C6">
            <w:pPr>
              <w:pStyle w:val="Text"/>
            </w:pPr>
          </w:p>
          <w:p w14:paraId="30D2EA57" w14:textId="149110E1" w:rsidR="007B00C6" w:rsidRPr="007B00C6" w:rsidRDefault="007B00C6" w:rsidP="007B00C6">
            <w:pPr>
              <w:pStyle w:val="Text"/>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429" w:type="pct"/>
            <w:gridSpan w:val="3"/>
            <w:shd w:val="clear" w:color="auto" w:fill="FFFFFF" w:themeFill="background1"/>
            <w:vAlign w:val="center"/>
          </w:tcPr>
          <w:p w14:paraId="2674CE25" w14:textId="77777777" w:rsidR="004D602A" w:rsidRPr="009A67C0" w:rsidRDefault="004D602A" w:rsidP="004D602A">
            <w:pPr>
              <w:pStyle w:val="TabellenAbsatztext"/>
              <w:ind w:left="792" w:hanging="792"/>
              <w:rPr>
                <w:rFonts w:ascii="Arial" w:hAnsi="Arial" w:cs="Arial"/>
              </w:rPr>
            </w:pPr>
          </w:p>
        </w:tc>
        <w:tc>
          <w:tcPr>
            <w:tcW w:w="427" w:type="pct"/>
            <w:gridSpan w:val="2"/>
            <w:shd w:val="clear" w:color="auto" w:fill="FFFFFF" w:themeFill="background1"/>
            <w:vAlign w:val="center"/>
          </w:tcPr>
          <w:p w14:paraId="6A15204E" w14:textId="77777777" w:rsidR="004D602A" w:rsidRPr="009A67C0" w:rsidRDefault="004D602A" w:rsidP="004D602A">
            <w:pPr>
              <w:pStyle w:val="TabellenAbsatztext"/>
              <w:ind w:left="792" w:hanging="792"/>
              <w:rPr>
                <w:rFonts w:ascii="Arial" w:hAnsi="Arial" w:cs="Arial"/>
              </w:rPr>
            </w:pPr>
          </w:p>
        </w:tc>
        <w:tc>
          <w:tcPr>
            <w:tcW w:w="714" w:type="pct"/>
            <w:shd w:val="clear" w:color="auto" w:fill="FFFFFF" w:themeFill="background1"/>
            <w:vAlign w:val="center"/>
          </w:tcPr>
          <w:p w14:paraId="47853963" w14:textId="77777777" w:rsidR="004D602A" w:rsidRPr="009A67C0" w:rsidRDefault="004D602A" w:rsidP="004D602A">
            <w:pPr>
              <w:pStyle w:val="TabellenAbsatztext"/>
              <w:ind w:left="792" w:hanging="792"/>
              <w:rPr>
                <w:rFonts w:ascii="Arial" w:hAnsi="Arial" w:cs="Arial"/>
              </w:rPr>
            </w:pPr>
          </w:p>
        </w:tc>
      </w:tr>
    </w:tbl>
    <w:p w14:paraId="4AD6C2C0" w14:textId="77777777" w:rsidR="00915BAD" w:rsidRPr="001E4200" w:rsidRDefault="00915BAD" w:rsidP="00915BAD">
      <w:pPr>
        <w:rPr>
          <w:rFonts w:ascii="Arial" w:hAnsi="Arial" w:cs="Arial"/>
          <w:color w:val="44546A"/>
          <w:sz w:val="28"/>
          <w:szCs w:val="28"/>
        </w:rPr>
      </w:pPr>
    </w:p>
    <w:sectPr w:rsidR="00915BAD" w:rsidRPr="001E4200" w:rsidSect="00915BAD">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6E6A" w14:textId="77777777" w:rsidR="00915BAD" w:rsidRDefault="00915BAD" w:rsidP="00915BAD">
      <w:r>
        <w:separator/>
      </w:r>
    </w:p>
  </w:endnote>
  <w:endnote w:type="continuationSeparator" w:id="0">
    <w:p w14:paraId="0C642C07" w14:textId="77777777" w:rsidR="00915BAD" w:rsidRDefault="00915BAD" w:rsidP="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calaSansPro-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 Condensed">
    <w:altName w:val="Arial"/>
    <w:panose1 w:val="00000000000000000000"/>
    <w:charset w:val="00"/>
    <w:family w:val="swiss"/>
    <w:notTrueType/>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F560A" w14:textId="20F9A92D" w:rsidR="006B4408" w:rsidRDefault="008103AE">
    <w:pPr>
      <w:pStyle w:val="Fuzeile"/>
      <w:jc w:val="right"/>
    </w:pPr>
    <w:sdt>
      <w:sdtPr>
        <w:id w:val="2105910191"/>
        <w:docPartObj>
          <w:docPartGallery w:val="Page Numbers (Bottom of Page)"/>
          <w:docPartUnique/>
        </w:docPartObj>
      </w:sdtPr>
      <w:sdtEndPr/>
      <w:sdtContent>
        <w:r w:rsidR="006B4408">
          <w:rPr>
            <w:noProof/>
            <w:lang w:eastAsia="de-DE"/>
          </w:rPr>
          <w:drawing>
            <wp:anchor distT="0" distB="0" distL="114300" distR="114300" simplePos="0" relativeHeight="251657216" behindDoc="1" locked="0" layoutInCell="1" allowOverlap="1" wp14:anchorId="4CF29576" wp14:editId="75C470A6">
              <wp:simplePos x="0" y="0"/>
              <wp:positionH relativeFrom="page">
                <wp:posOffset>0</wp:posOffset>
              </wp:positionH>
              <wp:positionV relativeFrom="page">
                <wp:posOffset>10195560</wp:posOffset>
              </wp:positionV>
              <wp:extent cx="8455660" cy="485775"/>
              <wp:effectExtent l="0" t="0" r="0" b="0"/>
              <wp:wrapNone/>
              <wp:docPr id="133" name="Grafi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ken_unten.emf"/>
                      <pic:cNvPicPr/>
                    </pic:nvPicPr>
                    <pic:blipFill>
                      <a:blip r:embed="rId1">
                        <a:extLst>
                          <a:ext uri="{28A0092B-C50C-407E-A947-70E740481C1C}">
                            <a14:useLocalDpi xmlns:a14="http://schemas.microsoft.com/office/drawing/2010/main" val="0"/>
                          </a:ext>
                        </a:extLst>
                      </a:blip>
                      <a:stretch>
                        <a:fillRect/>
                      </a:stretch>
                    </pic:blipFill>
                    <pic:spPr>
                      <a:xfrm>
                        <a:off x="0" y="0"/>
                        <a:ext cx="8455660" cy="485775"/>
                      </a:xfrm>
                      <a:prstGeom prst="rect">
                        <a:avLst/>
                      </a:prstGeom>
                    </pic:spPr>
                  </pic:pic>
                </a:graphicData>
              </a:graphic>
              <wp14:sizeRelH relativeFrom="margin">
                <wp14:pctWidth>0</wp14:pctWidth>
              </wp14:sizeRelH>
              <wp14:sizeRelV relativeFrom="margin">
                <wp14:pctHeight>0</wp14:pctHeight>
              </wp14:sizeRelV>
            </wp:anchor>
          </w:drawing>
        </w:r>
        <w:r w:rsidR="006B4408">
          <w:fldChar w:fldCharType="begin"/>
        </w:r>
        <w:r w:rsidR="006B4408">
          <w:instrText>PAGE   \* MERGEFORMAT</w:instrText>
        </w:r>
        <w:r w:rsidR="006B4408">
          <w:fldChar w:fldCharType="separate"/>
        </w:r>
        <w:r w:rsidR="006B4408">
          <w:t>2</w:t>
        </w:r>
        <w:r w:rsidR="006B4408">
          <w:fldChar w:fldCharType="end"/>
        </w:r>
      </w:sdtContent>
    </w:sdt>
    <w:r w:rsidR="006B4408">
      <w:t>/</w:t>
    </w:r>
    <w:r w:rsidR="008C32B1">
      <w:t>6</w:t>
    </w:r>
  </w:p>
  <w:p w14:paraId="23AD74B2" w14:textId="5113DC31" w:rsidR="00915BAD" w:rsidRDefault="00915B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082C3" w14:textId="77777777" w:rsidR="00915BAD" w:rsidRDefault="00915BAD" w:rsidP="00915BAD">
      <w:r>
        <w:separator/>
      </w:r>
    </w:p>
  </w:footnote>
  <w:footnote w:type="continuationSeparator" w:id="0">
    <w:p w14:paraId="35229718" w14:textId="77777777" w:rsidR="00915BAD" w:rsidRDefault="00915BAD" w:rsidP="00915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3C6C1" w14:textId="117AEAE0" w:rsidR="00915BAD" w:rsidRPr="006B4408" w:rsidRDefault="00915BAD">
    <w:pPr>
      <w:pStyle w:val="Kopfzeile"/>
      <w:rPr>
        <w:rFonts w:ascii="Arial" w:hAnsi="Arial" w:cs="Arial"/>
        <w:sz w:val="22"/>
        <w:szCs w:val="22"/>
      </w:rPr>
    </w:pPr>
    <w:r w:rsidRPr="006B4408">
      <w:rPr>
        <w:rFonts w:ascii="Arial" w:hAnsi="Arial" w:cs="Arial"/>
        <w:sz w:val="22"/>
        <w:szCs w:val="22"/>
      </w:rPr>
      <w:t>Fachbereich AKTUELL FBHM-120 Maschinen der Zerspanung – Anlage Checklisten</w:t>
    </w:r>
  </w:p>
  <w:p w14:paraId="349C9339" w14:textId="298604AE" w:rsidR="00915BAD" w:rsidRDefault="00062B47">
    <w:pPr>
      <w:pStyle w:val="Kopfzeile"/>
    </w:pPr>
    <w:r>
      <w:rPr>
        <w:noProof/>
      </w:rPr>
      <mc:AlternateContent>
        <mc:Choice Requires="wps">
          <w:drawing>
            <wp:anchor distT="0" distB="0" distL="114300" distR="114300" simplePos="0" relativeHeight="251658240" behindDoc="0" locked="0" layoutInCell="1" allowOverlap="1" wp14:anchorId="331B3AEE" wp14:editId="3D8EC771">
              <wp:simplePos x="0" y="0"/>
              <wp:positionH relativeFrom="column">
                <wp:posOffset>-635</wp:posOffset>
              </wp:positionH>
              <wp:positionV relativeFrom="paragraph">
                <wp:posOffset>75565</wp:posOffset>
              </wp:positionV>
              <wp:extent cx="5783580" cy="30480"/>
              <wp:effectExtent l="8890" t="8890" r="8255"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30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33DAC7" id="_x0000_t32" coordsize="21600,21600" o:spt="32" o:oned="t" path="m,l21600,21600e" filled="f">
              <v:path arrowok="t" fillok="f" o:connecttype="none"/>
              <o:lock v:ext="edit" shapetype="t"/>
            </v:shapetype>
            <v:shape id="AutoShape 1" o:spid="_x0000_s1026" type="#_x0000_t32" style="position:absolute;margin-left:-.05pt;margin-top:5.95pt;width:455.4pt;height:2.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4FDC" w14:textId="024BC87F" w:rsidR="00A315A0" w:rsidRDefault="00A315A0" w:rsidP="00A315A0">
    <w:pPr>
      <w:pStyle w:val="Kopfzeile"/>
      <w:tabs>
        <w:tab w:val="right" w:pos="8789"/>
      </w:tabs>
    </w:pPr>
    <w:r>
      <w:t>Fachbereich AKTUELL Maschinen der Zerspanung</w:t>
    </w:r>
    <w:r>
      <w:tab/>
      <w:t>FBHM-120</w:t>
    </w:r>
  </w:p>
  <w:p w14:paraId="30576749" w14:textId="55E9C0C2" w:rsidR="00A315A0" w:rsidRDefault="00A315A0" w:rsidP="00A315A0">
    <w:pPr>
      <w:pStyle w:val="Kopfzeile"/>
      <w:tabs>
        <w:tab w:val="right" w:pos="8789"/>
      </w:tabs>
    </w:pPr>
    <w:r>
      <w:t>Checkliste N 5</w:t>
    </w:r>
  </w:p>
  <w:p w14:paraId="0394BED4" w14:textId="7426D076" w:rsidR="00A315A0" w:rsidRDefault="00A315A0" w:rsidP="00A315A0">
    <w:pPr>
      <w:pStyle w:val="Kopfzeile"/>
      <w:tabs>
        <w:tab w:val="right" w:pos="8789"/>
      </w:tabs>
    </w:pPr>
    <w:r>
      <w:rPr>
        <w:noProof/>
      </w:rPr>
      <mc:AlternateContent>
        <mc:Choice Requires="wps">
          <w:drawing>
            <wp:anchor distT="0" distB="0" distL="114300" distR="114300" simplePos="0" relativeHeight="251659264" behindDoc="0" locked="0" layoutInCell="1" allowOverlap="1" wp14:anchorId="10184345" wp14:editId="79F6BD47">
              <wp:simplePos x="0" y="0"/>
              <wp:positionH relativeFrom="column">
                <wp:posOffset>6985</wp:posOffset>
              </wp:positionH>
              <wp:positionV relativeFrom="paragraph">
                <wp:posOffset>63500</wp:posOffset>
              </wp:positionV>
              <wp:extent cx="5737860" cy="30480"/>
              <wp:effectExtent l="0" t="0" r="34290" b="26670"/>
              <wp:wrapNone/>
              <wp:docPr id="2" name="Gerader Verbinder 2"/>
              <wp:cNvGraphicFramePr/>
              <a:graphic xmlns:a="http://schemas.openxmlformats.org/drawingml/2006/main">
                <a:graphicData uri="http://schemas.microsoft.com/office/word/2010/wordprocessingShape">
                  <wps:wsp>
                    <wps:cNvCnPr/>
                    <wps:spPr>
                      <a:xfrm flipV="1">
                        <a:off x="0" y="0"/>
                        <a:ext cx="573786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C5AEF6" id="Gerader Verbinde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pt,5pt" to="452.3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0E80C284"/>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049455C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B07D8F"/>
    <w:multiLevelType w:val="multilevel"/>
    <w:tmpl w:val="F418BC4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13223"/>
    <w:multiLevelType w:val="multilevel"/>
    <w:tmpl w:val="E22C2CB0"/>
    <w:styleLink w:val="zzzLiteraturliste"/>
    <w:lvl w:ilvl="0">
      <w:start w:val="1"/>
      <w:numFmt w:val="decimal"/>
      <w:pStyle w:val="Literaturverzeichnis"/>
      <w:lvlText w:val="[%1]"/>
      <w:lvlJc w:val="left"/>
      <w:pPr>
        <w:tabs>
          <w:tab w:val="num" w:pos="255"/>
        </w:tabs>
        <w:ind w:left="255" w:hanging="25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B4056B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967F2B"/>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601579"/>
    <w:multiLevelType w:val="multilevel"/>
    <w:tmpl w:val="E40A0B66"/>
    <w:lvl w:ilvl="0">
      <w:start w:val="1"/>
      <w:numFmt w:val="decimal"/>
      <w:lvlText w:val="%1."/>
      <w:lvlJc w:val="left"/>
      <w:pPr>
        <w:ind w:left="360" w:hanging="360"/>
      </w:pPr>
    </w:lvl>
    <w:lvl w:ilvl="1">
      <w:start w:val="1"/>
      <w:numFmt w:val="decimal"/>
      <w:lvlText w:val="%1.%2."/>
      <w:lvlJc w:val="left"/>
      <w:pPr>
        <w:ind w:left="432" w:hanging="432"/>
      </w:pPr>
      <w:rPr>
        <w:b/>
        <w:bCs/>
        <w:color w:val="auto"/>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B62066"/>
    <w:multiLevelType w:val="multilevel"/>
    <w:tmpl w:val="5FD26D06"/>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A7026D"/>
    <w:multiLevelType w:val="multilevel"/>
    <w:tmpl w:val="FB2EC634"/>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14D22"/>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F2B467B"/>
    <w:multiLevelType w:val="multilevel"/>
    <w:tmpl w:val="15781D56"/>
    <w:styleLink w:val="berschriftenlisteBF"/>
    <w:lvl w:ilvl="0">
      <w:start w:val="1"/>
      <w:numFmt w:val="decimal"/>
      <w:pStyle w:val="berschrift1DGUV"/>
      <w:lvlText w:val="%1"/>
      <w:lvlJc w:val="left"/>
      <w:pPr>
        <w:ind w:left="567" w:hanging="567"/>
      </w:pPr>
      <w:rPr>
        <w:rFonts w:hint="default"/>
      </w:rPr>
    </w:lvl>
    <w:lvl w:ilvl="1">
      <w:start w:val="1"/>
      <w:numFmt w:val="decimal"/>
      <w:pStyle w:val="berschrift2DGUV"/>
      <w:lvlText w:val="%1.%2"/>
      <w:lvlJc w:val="left"/>
      <w:pPr>
        <w:ind w:left="567" w:hanging="567"/>
      </w:pPr>
      <w:rPr>
        <w:rFonts w:hint="default"/>
      </w:rPr>
    </w:lvl>
    <w:lvl w:ilvl="2">
      <w:start w:val="1"/>
      <w:numFmt w:val="decimal"/>
      <w:pStyle w:val="berschrift3DGUV"/>
      <w:lvlText w:val="%1.%2.%3"/>
      <w:lvlJc w:val="left"/>
      <w:pPr>
        <w:ind w:left="567" w:hanging="567"/>
      </w:pPr>
      <w:rPr>
        <w:rFonts w:hint="default"/>
      </w:rPr>
    </w:lvl>
    <w:lvl w:ilvl="3">
      <w:start w:val="1"/>
      <w:numFmt w:val="decimal"/>
      <w:lvlText w:val="%1.%2.%3.%4"/>
      <w:lvlJc w:val="left"/>
      <w:pPr>
        <w:tabs>
          <w:tab w:val="num" w:pos="454"/>
        </w:tabs>
        <w:ind w:left="567" w:hanging="567"/>
      </w:pPr>
      <w:rPr>
        <w:rFonts w:hint="default"/>
      </w:rPr>
    </w:lvl>
    <w:lvl w:ilvl="4">
      <w:start w:val="1"/>
      <w:numFmt w:val="decimal"/>
      <w:lvlText w:val="%1.%2.%3.%4.%5"/>
      <w:lvlJc w:val="left"/>
      <w:pPr>
        <w:ind w:left="567" w:hanging="567"/>
      </w:pPr>
      <w:rPr>
        <w:rFonts w:hint="default"/>
      </w:rPr>
    </w:lvl>
    <w:lvl w:ilvl="5">
      <w:start w:val="1"/>
      <w:numFmt w:val="none"/>
      <w:suff w:val="nothing"/>
      <w:lvlText w:val="%6"/>
      <w:lvlJc w:val="left"/>
      <w:pPr>
        <w:ind w:left="567" w:hanging="567"/>
      </w:pPr>
      <w:rPr>
        <w:rFonts w:hint="default"/>
      </w:rPr>
    </w:lvl>
    <w:lvl w:ilvl="6">
      <w:start w:val="1"/>
      <w:numFmt w:val="none"/>
      <w:suff w:val="nothing"/>
      <w:lvlText w:val="%7"/>
      <w:lvlJc w:val="left"/>
      <w:pPr>
        <w:ind w:left="567" w:hanging="567"/>
      </w:pPr>
      <w:rPr>
        <w:rFonts w:hint="default"/>
      </w:rPr>
    </w:lvl>
    <w:lvl w:ilvl="7">
      <w:start w:val="1"/>
      <w:numFmt w:val="none"/>
      <w:suff w:val="nothing"/>
      <w:lvlText w:val="%8"/>
      <w:lvlJc w:val="left"/>
      <w:pPr>
        <w:ind w:left="567" w:hanging="567"/>
      </w:pPr>
      <w:rPr>
        <w:rFonts w:hint="default"/>
      </w:rPr>
    </w:lvl>
    <w:lvl w:ilvl="8">
      <w:start w:val="1"/>
      <w:numFmt w:val="none"/>
      <w:suff w:val="nothing"/>
      <w:lvlText w:val="%9"/>
      <w:lvlJc w:val="left"/>
      <w:pPr>
        <w:ind w:left="567" w:hanging="567"/>
      </w:pPr>
      <w:rPr>
        <w:rFonts w:hint="default"/>
      </w:rPr>
    </w:lvl>
  </w:abstractNum>
  <w:abstractNum w:abstractNumId="11" w15:restartNumberingAfterBreak="0">
    <w:nsid w:val="34100FE7"/>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CF8"/>
    <w:multiLevelType w:val="multilevel"/>
    <w:tmpl w:val="BD5C150A"/>
    <w:lvl w:ilvl="0">
      <w:start w:val="1"/>
      <w:numFmt w:val="decimal"/>
      <w:lvlText w:val="%1."/>
      <w:lvlJc w:val="left"/>
      <w:pPr>
        <w:ind w:left="360" w:hanging="360"/>
      </w:pPr>
      <w:rPr>
        <w:b/>
        <w:bCs/>
      </w:r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C335CD"/>
    <w:multiLevelType w:val="multilevel"/>
    <w:tmpl w:val="DD021B80"/>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927972"/>
    <w:multiLevelType w:val="multilevel"/>
    <w:tmpl w:val="83DAD62E"/>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314AD5"/>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4E679D5"/>
    <w:multiLevelType w:val="multilevel"/>
    <w:tmpl w:val="97003E8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AD0D93"/>
    <w:multiLevelType w:val="multilevel"/>
    <w:tmpl w:val="A1407AB2"/>
    <w:styleLink w:val="xxxFunotenaufzhlung"/>
    <w:lvl w:ilvl="0">
      <w:start w:val="1"/>
      <w:numFmt w:val="bullet"/>
      <w:pStyle w:val="FunotentextAufzhlung"/>
      <w:lvlText w:val=""/>
      <w:lvlJc w:val="left"/>
      <w:pPr>
        <w:tabs>
          <w:tab w:val="num" w:pos="227"/>
        </w:tabs>
        <w:ind w:left="227" w:hanging="114"/>
      </w:pPr>
      <w:rPr>
        <w:rFonts w:ascii="Symbol" w:hAnsi="Symbol" w:hint="default"/>
        <w:color w:val="auto"/>
        <w:sz w:val="16"/>
        <w:u w:color="EEECE1" w:themeColor="background2"/>
      </w:rPr>
    </w:lvl>
    <w:lvl w:ilvl="1">
      <w:start w:val="1"/>
      <w:numFmt w:val="none"/>
      <w:lvlText w:val=""/>
      <w:lvlJc w:val="left"/>
      <w:pPr>
        <w:tabs>
          <w:tab w:val="num" w:pos="227"/>
        </w:tabs>
        <w:ind w:left="227"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50FD322E"/>
    <w:multiLevelType w:val="multilevel"/>
    <w:tmpl w:val="BEEAADA6"/>
    <w:lvl w:ilvl="0">
      <w:start w:val="1"/>
      <w:numFmt w:val="decimal"/>
      <w:pStyle w:val="NummerierteListe"/>
      <w:lvlText w:val="%1."/>
      <w:lvlJc w:val="left"/>
      <w:pPr>
        <w:ind w:left="360" w:hanging="360"/>
      </w:pPr>
      <w:rPr>
        <w:rFonts w:hint="default"/>
        <w:b/>
        <w:i w:val="0"/>
        <w:sz w:val="20"/>
        <w:u w:color="EEECE1" w:themeColor="background2"/>
      </w:rPr>
    </w:lvl>
    <w:lvl w:ilvl="1">
      <w:start w:val="1"/>
      <w:numFmt w:val="decimal"/>
      <w:lvlText w:val="%1.%2."/>
      <w:lvlJc w:val="left"/>
      <w:pPr>
        <w:ind w:left="792" w:hanging="432"/>
      </w:pPr>
      <w:rPr>
        <w:rFonts w:hint="default"/>
        <w:b/>
        <w:i w:val="0"/>
        <w:color w:val="EEECE1" w:themeColor="background2"/>
        <w:sz w:val="20"/>
      </w:rPr>
    </w:lvl>
    <w:lvl w:ilvl="2">
      <w:start w:val="1"/>
      <w:numFmt w:val="decimal"/>
      <w:lvlText w:val="%1.%2.%3"/>
      <w:lvlJc w:val="left"/>
      <w:pPr>
        <w:tabs>
          <w:tab w:val="num" w:pos="425"/>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0455F8"/>
    <w:multiLevelType w:val="multilevel"/>
    <w:tmpl w:val="52A04EDC"/>
    <w:lvl w:ilvl="0">
      <w:start w:val="1"/>
      <w:numFmt w:val="decimal"/>
      <w:pStyle w:val="Aufzhlung1"/>
      <w:lvlText w:val="%1."/>
      <w:lvlJc w:val="left"/>
      <w:pPr>
        <w:tabs>
          <w:tab w:val="num" w:pos="227"/>
        </w:tabs>
        <w:ind w:left="227" w:hanging="227"/>
      </w:pPr>
      <w:rPr>
        <w:rFonts w:hint="default"/>
        <w:color w:val="1F497D" w:themeColor="text2"/>
        <w:sz w:val="20"/>
        <w:szCs w:val="20"/>
        <w:u w:color="1F497D" w:themeColor="text2"/>
      </w:rPr>
    </w:lvl>
    <w:lvl w:ilvl="1">
      <w:start w:val="1"/>
      <w:numFmt w:val="bullet"/>
      <w:lvlText w:val="‒"/>
      <w:lvlJc w:val="left"/>
      <w:pPr>
        <w:tabs>
          <w:tab w:val="num" w:pos="454"/>
        </w:tabs>
        <w:ind w:left="454" w:hanging="227"/>
      </w:pPr>
      <w:rPr>
        <w:rFonts w:ascii="Arial" w:hAnsi="Arial" w:hint="default"/>
        <w:color w:val="auto"/>
      </w:rPr>
    </w:lvl>
    <w:lvl w:ilvl="2">
      <w:start w:val="1"/>
      <w:numFmt w:val="bullet"/>
      <w:lvlText w:val="−"/>
      <w:lvlJc w:val="left"/>
      <w:pPr>
        <w:tabs>
          <w:tab w:val="num" w:pos="567"/>
        </w:tabs>
        <w:ind w:left="567" w:hanging="113"/>
      </w:pPr>
      <w:rPr>
        <w:rFonts w:ascii="Arial" w:hAnsi="Arial" w:hint="default"/>
        <w:color w:val="auto"/>
      </w:rPr>
    </w:lvl>
    <w:lvl w:ilvl="3">
      <w:start w:val="1"/>
      <w:numFmt w:val="bullet"/>
      <w:lvlText w:val="•"/>
      <w:lvlJc w:val="left"/>
      <w:pPr>
        <w:ind w:left="227" w:hanging="227"/>
      </w:pPr>
      <w:rPr>
        <w:rFonts w:ascii="Calibri" w:hAnsi="Calibri" w:hint="default"/>
        <w:color w:val="auto"/>
      </w:rPr>
    </w:lvl>
    <w:lvl w:ilvl="4">
      <w:start w:val="1"/>
      <w:numFmt w:val="bullet"/>
      <w:lvlText w:val="•"/>
      <w:lvlJc w:val="left"/>
      <w:pPr>
        <w:ind w:left="227" w:hanging="227"/>
      </w:pPr>
      <w:rPr>
        <w:rFonts w:ascii="Calibri" w:hAnsi="Calibri" w:hint="default"/>
        <w:color w:val="auto"/>
      </w:rPr>
    </w:lvl>
    <w:lvl w:ilvl="5">
      <w:start w:val="1"/>
      <w:numFmt w:val="bullet"/>
      <w:lvlText w:val="•"/>
      <w:lvlJc w:val="left"/>
      <w:pPr>
        <w:ind w:left="227" w:hanging="227"/>
      </w:pPr>
      <w:rPr>
        <w:rFonts w:ascii="Calibri" w:hAnsi="Calibri" w:hint="default"/>
        <w:color w:val="auto"/>
      </w:rPr>
    </w:lvl>
    <w:lvl w:ilvl="6">
      <w:start w:val="1"/>
      <w:numFmt w:val="bullet"/>
      <w:lvlText w:val="•"/>
      <w:lvlJc w:val="left"/>
      <w:pPr>
        <w:ind w:left="227" w:hanging="227"/>
      </w:pPr>
      <w:rPr>
        <w:rFonts w:ascii="Calibri" w:hAnsi="Calibri" w:hint="default"/>
        <w:color w:val="auto"/>
      </w:rPr>
    </w:lvl>
    <w:lvl w:ilvl="7">
      <w:start w:val="1"/>
      <w:numFmt w:val="bullet"/>
      <w:lvlText w:val="•"/>
      <w:lvlJc w:val="left"/>
      <w:pPr>
        <w:ind w:left="227" w:hanging="227"/>
      </w:pPr>
      <w:rPr>
        <w:rFonts w:ascii="Calibri" w:hAnsi="Calibri" w:hint="default"/>
        <w:color w:val="auto"/>
      </w:rPr>
    </w:lvl>
    <w:lvl w:ilvl="8">
      <w:start w:val="1"/>
      <w:numFmt w:val="bullet"/>
      <w:lvlText w:val="•"/>
      <w:lvlJc w:val="left"/>
      <w:pPr>
        <w:ind w:left="227" w:hanging="227"/>
      </w:pPr>
      <w:rPr>
        <w:rFonts w:ascii="Calibri" w:hAnsi="Calibri" w:hint="default"/>
        <w:color w:val="auto"/>
      </w:rPr>
    </w:lvl>
  </w:abstractNum>
  <w:abstractNum w:abstractNumId="20" w15:restartNumberingAfterBreak="0">
    <w:nsid w:val="5FE22B8B"/>
    <w:multiLevelType w:val="multilevel"/>
    <w:tmpl w:val="15781D56"/>
    <w:numStyleLink w:val="berschriftenlisteBF"/>
  </w:abstractNum>
  <w:abstractNum w:abstractNumId="21" w15:restartNumberingAfterBreak="0">
    <w:nsid w:val="62151919"/>
    <w:multiLevelType w:val="multilevel"/>
    <w:tmpl w:val="3490FBB2"/>
    <w:numStyleLink w:val="zzzListeAufzhlung"/>
  </w:abstractNum>
  <w:abstractNum w:abstractNumId="22" w15:restartNumberingAfterBreak="0">
    <w:nsid w:val="68D62EFC"/>
    <w:multiLevelType w:val="multilevel"/>
    <w:tmpl w:val="81840D22"/>
    <w:styleLink w:val="zzzListeBeschriftung"/>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6CB10D3D"/>
    <w:multiLevelType w:val="multilevel"/>
    <w:tmpl w:val="B18E252A"/>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C51B75"/>
    <w:multiLevelType w:val="multilevel"/>
    <w:tmpl w:val="155CAA6A"/>
    <w:styleLink w:val="zzzListeberschriften"/>
    <w:lvl w:ilvl="0">
      <w:start w:val="1"/>
      <w:numFmt w:val="decimal"/>
      <w:pStyle w:val="berschrift1"/>
      <w:lvlText w:val="%1"/>
      <w:lvlJc w:val="left"/>
      <w:pPr>
        <w:tabs>
          <w:tab w:val="num" w:pos="454"/>
        </w:tabs>
        <w:ind w:left="0" w:firstLine="0"/>
      </w:pPr>
      <w:rPr>
        <w:rFonts w:hint="default"/>
      </w:rPr>
    </w:lvl>
    <w:lvl w:ilvl="1">
      <w:start w:val="1"/>
      <w:numFmt w:val="decimal"/>
      <w:pStyle w:val="berschrift2"/>
      <w:lvlText w:val="%1.%2"/>
      <w:lvlJc w:val="left"/>
      <w:pPr>
        <w:tabs>
          <w:tab w:val="num" w:pos="454"/>
        </w:tabs>
        <w:ind w:left="0" w:firstLine="0"/>
      </w:pPr>
      <w:rPr>
        <w:rFonts w:hint="default"/>
      </w:rPr>
    </w:lvl>
    <w:lvl w:ilvl="2">
      <w:start w:val="1"/>
      <w:numFmt w:val="decimal"/>
      <w:pStyle w:val="berschrift3"/>
      <w:lvlText w:val="%1.%2.%3"/>
      <w:lvlJc w:val="left"/>
      <w:pPr>
        <w:tabs>
          <w:tab w:val="num" w:pos="454"/>
        </w:tabs>
        <w:ind w:left="0" w:firstLine="0"/>
      </w:pPr>
      <w:rPr>
        <w:rFonts w:hint="default"/>
      </w:rPr>
    </w:lvl>
    <w:lvl w:ilvl="3">
      <w:start w:val="1"/>
      <w:numFmt w:val="decimal"/>
      <w:pStyle w:val="berschrift4"/>
      <w:lvlText w:val="%1.%2.%3.%4"/>
      <w:lvlJc w:val="left"/>
      <w:pPr>
        <w:tabs>
          <w:tab w:val="num" w:pos="454"/>
        </w:tabs>
        <w:ind w:left="0" w:firstLine="0"/>
      </w:pPr>
      <w:rPr>
        <w:rFonts w:hint="default"/>
      </w:rPr>
    </w:lvl>
    <w:lvl w:ilvl="4">
      <w:start w:val="1"/>
      <w:numFmt w:val="decimal"/>
      <w:pStyle w:val="berschrift5"/>
      <w:lvlText w:val="%1.%2.%3.%4.%5"/>
      <w:lvlJc w:val="left"/>
      <w:pPr>
        <w:ind w:left="0" w:firstLine="0"/>
      </w:pPr>
      <w:rPr>
        <w:rFonts w:hint="default"/>
      </w:rPr>
    </w:lvl>
    <w:lvl w:ilvl="5">
      <w:start w:val="1"/>
      <w:numFmt w:val="none"/>
      <w:pStyle w:val="berschrift6"/>
      <w:suff w:val="nothing"/>
      <w:lvlText w:val="%6"/>
      <w:lvlJc w:val="left"/>
      <w:pPr>
        <w:ind w:left="454" w:hanging="454"/>
      </w:pPr>
      <w:rPr>
        <w:rFonts w:hint="default"/>
      </w:rPr>
    </w:lvl>
    <w:lvl w:ilvl="6">
      <w:start w:val="1"/>
      <w:numFmt w:val="none"/>
      <w:pStyle w:val="berschrift7"/>
      <w:suff w:val="nothing"/>
      <w:lvlText w:val="%7"/>
      <w:lvlJc w:val="left"/>
      <w:pPr>
        <w:ind w:left="454" w:hanging="454"/>
      </w:pPr>
      <w:rPr>
        <w:rFonts w:hint="default"/>
      </w:rPr>
    </w:lvl>
    <w:lvl w:ilvl="7">
      <w:start w:val="1"/>
      <w:numFmt w:val="none"/>
      <w:pStyle w:val="berschrift8"/>
      <w:suff w:val="nothing"/>
      <w:lvlText w:val="%8"/>
      <w:lvlJc w:val="left"/>
      <w:pPr>
        <w:ind w:left="454" w:hanging="454"/>
      </w:pPr>
      <w:rPr>
        <w:rFonts w:hint="default"/>
      </w:rPr>
    </w:lvl>
    <w:lvl w:ilvl="8">
      <w:start w:val="1"/>
      <w:numFmt w:val="none"/>
      <w:pStyle w:val="berschrift9"/>
      <w:suff w:val="nothing"/>
      <w:lvlText w:val="%9"/>
      <w:lvlJc w:val="left"/>
      <w:pPr>
        <w:ind w:left="454" w:hanging="454"/>
      </w:pPr>
      <w:rPr>
        <w:rFonts w:hint="default"/>
      </w:rPr>
    </w:lvl>
  </w:abstractNum>
  <w:abstractNum w:abstractNumId="25" w15:restartNumberingAfterBreak="0">
    <w:nsid w:val="6D1637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327732"/>
    <w:multiLevelType w:val="multilevel"/>
    <w:tmpl w:val="8ED4C34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49C5BB7"/>
    <w:multiLevelType w:val="multilevel"/>
    <w:tmpl w:val="B64893E8"/>
    <w:lvl w:ilvl="0">
      <w:start w:val="1"/>
      <w:numFmt w:val="decimal"/>
      <w:lvlText w:val="%1."/>
      <w:lvlJc w:val="left"/>
      <w:pPr>
        <w:ind w:left="360" w:hanging="360"/>
      </w:pPr>
    </w:lvl>
    <w:lvl w:ilvl="1">
      <w:start w:val="1"/>
      <w:numFmt w:val="decimal"/>
      <w:lvlText w:val="%1.%2."/>
      <w:lvlJc w:val="left"/>
      <w:pPr>
        <w:ind w:left="432" w:hanging="432"/>
      </w:pPr>
      <w:rPr>
        <w:b/>
        <w:bCs/>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6D1D7C"/>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0E3C86"/>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A30C72"/>
    <w:multiLevelType w:val="hybridMultilevel"/>
    <w:tmpl w:val="8CD8AB9E"/>
    <w:lvl w:ilvl="0" w:tplc="3A66A6D8">
      <w:start w:val="1"/>
      <w:numFmt w:val="bullet"/>
      <w:pStyle w:val="Auflistung"/>
      <w:lvlText w:val=""/>
      <w:lvlJc w:val="left"/>
      <w:pPr>
        <w:ind w:left="360" w:hanging="360"/>
      </w:pPr>
      <w:rPr>
        <w:rFonts w:ascii="Symbol" w:hAnsi="Symbol" w:hint="default"/>
        <w:color w:val="004994"/>
        <w:sz w:val="22"/>
        <w:szCs w:val="22"/>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A350997"/>
    <w:multiLevelType w:val="multilevel"/>
    <w:tmpl w:val="3490FBB2"/>
    <w:styleLink w:val="zzzListeAufzhlung"/>
    <w:lvl w:ilvl="0">
      <w:start w:val="1"/>
      <w:numFmt w:val="bullet"/>
      <w:lvlText w:val=""/>
      <w:lvlJc w:val="left"/>
      <w:pPr>
        <w:tabs>
          <w:tab w:val="num" w:pos="227"/>
        </w:tabs>
        <w:ind w:left="227" w:hanging="227"/>
      </w:pPr>
      <w:rPr>
        <w:rFonts w:ascii="Symbol" w:hAnsi="Symbol" w:hint="default"/>
        <w:color w:val="1F497D" w:themeColor="text2"/>
        <w:sz w:val="22"/>
        <w:u w:color="1F497D" w:themeColor="text2"/>
      </w:rPr>
    </w:lvl>
    <w:lvl w:ilvl="1">
      <w:start w:val="1"/>
      <w:numFmt w:val="bullet"/>
      <w:pStyle w:val="Aufzhlung2"/>
      <w:lvlText w:val="‒"/>
      <w:lvlJc w:val="left"/>
      <w:pPr>
        <w:tabs>
          <w:tab w:val="num" w:pos="454"/>
        </w:tabs>
        <w:ind w:left="454" w:hanging="227"/>
      </w:pPr>
      <w:rPr>
        <w:rFonts w:ascii="Arial" w:hAnsi="Arial" w:hint="default"/>
        <w:color w:val="auto"/>
      </w:rPr>
    </w:lvl>
    <w:lvl w:ilvl="2">
      <w:start w:val="1"/>
      <w:numFmt w:val="bullet"/>
      <w:pStyle w:val="Aufzhlung3"/>
      <w:lvlText w:val="−"/>
      <w:lvlJc w:val="left"/>
      <w:pPr>
        <w:tabs>
          <w:tab w:val="num" w:pos="567"/>
        </w:tabs>
        <w:ind w:left="567" w:hanging="113"/>
      </w:pPr>
      <w:rPr>
        <w:rFonts w:ascii="Arial" w:hAnsi="Arial"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abstractNum w:abstractNumId="32" w15:restartNumberingAfterBreak="0">
    <w:nsid w:val="7DFB6AFA"/>
    <w:multiLevelType w:val="multilevel"/>
    <w:tmpl w:val="97063700"/>
    <w:lvl w:ilvl="0">
      <w:start w:val="1"/>
      <w:numFmt w:val="decimal"/>
      <w:lvlText w:val="%1."/>
      <w:lvlJc w:val="left"/>
      <w:pPr>
        <w:ind w:left="360" w:hanging="360"/>
      </w:pPr>
    </w:lvl>
    <w:lvl w:ilvl="1">
      <w:start w:val="1"/>
      <w:numFmt w:val="decimal"/>
      <w:lvlText w:val="%1.%2."/>
      <w:lvlJc w:val="left"/>
      <w:pPr>
        <w:ind w:left="432" w:hanging="432"/>
      </w:pPr>
      <w:rPr>
        <w:b/>
        <w:bCs w:val="0"/>
      </w:rPr>
    </w:lvl>
    <w:lvl w:ilvl="2">
      <w:start w:val="1"/>
      <w:numFmt w:val="decimal"/>
      <w:lvlText w:val="%1.%2.%3."/>
      <w:lvlJc w:val="left"/>
      <w:pPr>
        <w:ind w:left="50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D72016"/>
    <w:multiLevelType w:val="multilevel"/>
    <w:tmpl w:val="A1407AB2"/>
    <w:numStyleLink w:val="xxxFunotenaufzhlung"/>
  </w:abstractNum>
  <w:num w:numId="1" w16cid:durableId="683483788">
    <w:abstractNumId w:val="30"/>
  </w:num>
  <w:num w:numId="2" w16cid:durableId="2008315179">
    <w:abstractNumId w:val="19"/>
  </w:num>
  <w:num w:numId="3" w16cid:durableId="968163767">
    <w:abstractNumId w:val="0"/>
  </w:num>
  <w:num w:numId="4" w16cid:durableId="645936639">
    <w:abstractNumId w:val="17"/>
  </w:num>
  <w:num w:numId="5" w16cid:durableId="322465479">
    <w:abstractNumId w:val="31"/>
  </w:num>
  <w:num w:numId="6" w16cid:durableId="426659049">
    <w:abstractNumId w:val="22"/>
  </w:num>
  <w:num w:numId="7" w16cid:durableId="1941526475">
    <w:abstractNumId w:val="24"/>
  </w:num>
  <w:num w:numId="8" w16cid:durableId="402726997">
    <w:abstractNumId w:val="3"/>
  </w:num>
  <w:num w:numId="9" w16cid:durableId="730614857">
    <w:abstractNumId w:val="9"/>
  </w:num>
  <w:num w:numId="10" w16cid:durableId="402341442">
    <w:abstractNumId w:val="11"/>
  </w:num>
  <w:num w:numId="11" w16cid:durableId="1302271115">
    <w:abstractNumId w:val="24"/>
    <w:lvlOverride w:ilvl="0">
      <w:lvl w:ilvl="0">
        <w:start w:val="1"/>
        <w:numFmt w:val="decimal"/>
        <w:pStyle w:val="berschrift1"/>
        <w:lvlText w:val="%1"/>
        <w:lvlJc w:val="left"/>
        <w:pPr>
          <w:tabs>
            <w:tab w:val="num" w:pos="454"/>
          </w:tabs>
          <w:ind w:left="0" w:firstLine="0"/>
        </w:pPr>
        <w:rPr>
          <w:rFonts w:hint="default"/>
        </w:rPr>
      </w:lvl>
    </w:lvlOverride>
    <w:lvlOverride w:ilvl="1">
      <w:lvl w:ilvl="1">
        <w:start w:val="1"/>
        <w:numFmt w:val="decimal"/>
        <w:pStyle w:val="berschrift2"/>
        <w:lvlText w:val="%1.%2"/>
        <w:lvlJc w:val="left"/>
        <w:pPr>
          <w:tabs>
            <w:tab w:val="num" w:pos="454"/>
          </w:tabs>
          <w:ind w:left="0" w:firstLine="0"/>
        </w:pPr>
        <w:rPr>
          <w:rFonts w:hint="default"/>
        </w:rPr>
      </w:lvl>
    </w:lvlOverride>
    <w:lvlOverride w:ilvl="2">
      <w:lvl w:ilvl="2">
        <w:start w:val="1"/>
        <w:numFmt w:val="decimal"/>
        <w:pStyle w:val="berschrift3"/>
        <w:lvlText w:val="%1.%2.%3"/>
        <w:lvlJc w:val="left"/>
        <w:pPr>
          <w:tabs>
            <w:tab w:val="num" w:pos="1163"/>
          </w:tabs>
          <w:ind w:left="709" w:firstLine="0"/>
        </w:pPr>
        <w:rPr>
          <w:rFonts w:hint="default"/>
        </w:rPr>
      </w:lvl>
    </w:lvlOverride>
    <w:lvlOverride w:ilvl="3">
      <w:lvl w:ilvl="3">
        <w:start w:val="1"/>
        <w:numFmt w:val="decimal"/>
        <w:pStyle w:val="berschrift4"/>
        <w:lvlText w:val="%1.%2.%3.%4"/>
        <w:lvlJc w:val="left"/>
        <w:pPr>
          <w:tabs>
            <w:tab w:val="num" w:pos="454"/>
          </w:tabs>
          <w:ind w:left="0" w:firstLine="0"/>
        </w:pPr>
        <w:rPr>
          <w:rFonts w:hint="default"/>
          <w:sz w:val="22"/>
          <w:szCs w:val="22"/>
        </w:rPr>
      </w:lvl>
    </w:lvlOverride>
    <w:lvlOverride w:ilvl="4">
      <w:lvl w:ilvl="4">
        <w:start w:val="1"/>
        <w:numFmt w:val="decimal"/>
        <w:pStyle w:val="berschrift5"/>
        <w:lvlText w:val="%1.%2.%3.%4.%5"/>
        <w:lvlJc w:val="left"/>
        <w:pPr>
          <w:ind w:left="0" w:firstLine="0"/>
        </w:pPr>
        <w:rPr>
          <w:rFonts w:hint="default"/>
        </w:rPr>
      </w:lvl>
    </w:lvlOverride>
    <w:lvlOverride w:ilvl="5">
      <w:lvl w:ilvl="5">
        <w:start w:val="1"/>
        <w:numFmt w:val="none"/>
        <w:pStyle w:val="berschrift6"/>
        <w:suff w:val="nothing"/>
        <w:lvlText w:val="%6"/>
        <w:lvlJc w:val="left"/>
        <w:pPr>
          <w:ind w:left="454" w:hanging="454"/>
        </w:pPr>
        <w:rPr>
          <w:rFonts w:hint="default"/>
        </w:rPr>
      </w:lvl>
    </w:lvlOverride>
    <w:lvlOverride w:ilvl="6">
      <w:lvl w:ilvl="6">
        <w:start w:val="1"/>
        <w:numFmt w:val="none"/>
        <w:pStyle w:val="berschrift7"/>
        <w:suff w:val="nothing"/>
        <w:lvlText w:val="%7"/>
        <w:lvlJc w:val="left"/>
        <w:pPr>
          <w:ind w:left="454" w:hanging="454"/>
        </w:pPr>
        <w:rPr>
          <w:rFonts w:hint="default"/>
        </w:rPr>
      </w:lvl>
    </w:lvlOverride>
    <w:lvlOverride w:ilvl="7">
      <w:lvl w:ilvl="7">
        <w:start w:val="1"/>
        <w:numFmt w:val="none"/>
        <w:pStyle w:val="berschrift8"/>
        <w:suff w:val="nothing"/>
        <w:lvlText w:val="%8"/>
        <w:lvlJc w:val="left"/>
        <w:pPr>
          <w:ind w:left="454" w:hanging="454"/>
        </w:pPr>
        <w:rPr>
          <w:rFonts w:hint="default"/>
        </w:rPr>
      </w:lvl>
    </w:lvlOverride>
    <w:lvlOverride w:ilvl="8">
      <w:lvl w:ilvl="8">
        <w:start w:val="1"/>
        <w:numFmt w:val="none"/>
        <w:pStyle w:val="berschrift9"/>
        <w:suff w:val="nothing"/>
        <w:lvlText w:val="%9"/>
        <w:lvlJc w:val="left"/>
        <w:pPr>
          <w:ind w:left="454" w:hanging="454"/>
        </w:pPr>
        <w:rPr>
          <w:rFonts w:hint="default"/>
        </w:rPr>
      </w:lvl>
    </w:lvlOverride>
  </w:num>
  <w:num w:numId="12" w16cid:durableId="904990348">
    <w:abstractNumId w:val="24"/>
    <w:lvlOverride w:ilvl="0">
      <w:lvl w:ilvl="0">
        <w:numFmt w:val="decimal"/>
        <w:pStyle w:val="berschrift1"/>
        <w:lvlText w:val=""/>
        <w:lvlJc w:val="left"/>
      </w:lvl>
    </w:lvlOverride>
    <w:lvlOverride w:ilvl="1">
      <w:lvl w:ilvl="1">
        <w:start w:val="1"/>
        <w:numFmt w:val="decimal"/>
        <w:pStyle w:val="berschrift2"/>
        <w:lvlText w:val="%1.%2"/>
        <w:lvlJc w:val="left"/>
        <w:pPr>
          <w:tabs>
            <w:tab w:val="num" w:pos="9243"/>
          </w:tabs>
          <w:ind w:left="8789" w:firstLine="0"/>
        </w:pPr>
        <w:rPr>
          <w:rFonts w:hint="default"/>
          <w:color w:val="1F497D" w:themeColor="text2"/>
        </w:rPr>
      </w:lvl>
    </w:lvlOverride>
  </w:num>
  <w:num w:numId="13" w16cid:durableId="375274125">
    <w:abstractNumId w:val="28"/>
  </w:num>
  <w:num w:numId="14" w16cid:durableId="363332499">
    <w:abstractNumId w:val="25"/>
  </w:num>
  <w:num w:numId="15" w16cid:durableId="1928729723">
    <w:abstractNumId w:val="16"/>
  </w:num>
  <w:num w:numId="16" w16cid:durableId="1107190187">
    <w:abstractNumId w:val="15"/>
  </w:num>
  <w:num w:numId="17" w16cid:durableId="1062826067">
    <w:abstractNumId w:val="32"/>
  </w:num>
  <w:num w:numId="18" w16cid:durableId="76440683">
    <w:abstractNumId w:val="2"/>
  </w:num>
  <w:num w:numId="19" w16cid:durableId="1236011120">
    <w:abstractNumId w:val="1"/>
  </w:num>
  <w:num w:numId="20" w16cid:durableId="855728284">
    <w:abstractNumId w:val="29"/>
  </w:num>
  <w:num w:numId="21" w16cid:durableId="1271081652">
    <w:abstractNumId w:val="33"/>
  </w:num>
  <w:num w:numId="22" w16cid:durableId="366562506">
    <w:abstractNumId w:val="22"/>
    <w:lvlOverride w:ilvl="0">
      <w:lvl w:ilvl="0">
        <w:start w:val="1"/>
        <w:numFmt w:val="decimal"/>
        <w:pStyle w:val="Beschriftung"/>
        <w:lvlText w:val="Tabelle %1:"/>
        <w:lvlJc w:val="left"/>
        <w:pPr>
          <w:ind w:left="0" w:firstLine="0"/>
        </w:pPr>
        <w:rPr>
          <w:rFonts w:asciiTheme="minorHAnsi" w:hAnsiTheme="minorHAnsi" w:hint="default"/>
          <w:b/>
          <w:i w:val="0"/>
          <w:sz w:val="20"/>
          <w:u w:color="EEECE1" w:themeColor="background2"/>
        </w:rPr>
      </w:lvl>
    </w:lvlOverride>
    <w:lvlOverride w:ilvl="1">
      <w:lvl w:ilvl="1">
        <w:start w:val="1"/>
        <w:numFmt w:val="decimal"/>
        <w:pStyle w:val="Bildunterschrift"/>
        <w:suff w:val="nothing"/>
        <w:lvlText w:val="Bild %2: "/>
        <w:lvlJc w:val="left"/>
        <w:pPr>
          <w:ind w:left="0" w:firstLine="0"/>
        </w:pPr>
        <w:rPr>
          <w:rFonts w:asciiTheme="minorHAnsi" w:hAnsiTheme="minorHAnsi" w:hint="default"/>
          <w:b/>
          <w:i w:val="0"/>
          <w:color w:val="EEECE1" w:themeColor="background2"/>
          <w:sz w:val="20"/>
        </w:rPr>
      </w:lvl>
    </w:lvlOverride>
    <w:lvlOverride w:ilvl="2">
      <w:lvl w:ilvl="2">
        <w:start w:val="1"/>
        <w:numFmt w:val="none"/>
        <w:lvlText w:val=""/>
        <w:lvlJc w:val="left"/>
        <w:pPr>
          <w:ind w:left="0" w:firstLine="0"/>
        </w:pPr>
        <w:rPr>
          <w:rFonts w:hint="default"/>
        </w:rPr>
      </w:lvl>
    </w:lvlOverride>
    <w:lvlOverride w:ilvl="3">
      <w:lvl w:ilvl="3">
        <w:start w:val="1"/>
        <w:numFmt w:val="none"/>
        <w:lvlText w:val=""/>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3" w16cid:durableId="589506137">
    <w:abstractNumId w:val="10"/>
  </w:num>
  <w:num w:numId="24" w16cid:durableId="1587887225">
    <w:abstractNumId w:val="18"/>
  </w:num>
  <w:num w:numId="25" w16cid:durableId="449864272">
    <w:abstractNumId w:val="20"/>
    <w:lvlOverride w:ilvl="0">
      <w:lvl w:ilvl="0">
        <w:start w:val="1"/>
        <w:numFmt w:val="decimal"/>
        <w:pStyle w:val="berschrift1DGUV"/>
        <w:lvlText w:val="%1"/>
        <w:lvlJc w:val="left"/>
        <w:pPr>
          <w:ind w:left="567" w:hanging="567"/>
        </w:pPr>
        <w:rPr>
          <w:rFonts w:hint="default"/>
        </w:rPr>
      </w:lvl>
    </w:lvlOverride>
    <w:lvlOverride w:ilvl="1">
      <w:lvl w:ilvl="1">
        <w:start w:val="1"/>
        <w:numFmt w:val="decimal"/>
        <w:pStyle w:val="berschrift2DGUV"/>
        <w:lvlText w:val="%1.%2"/>
        <w:lvlJc w:val="left"/>
        <w:pPr>
          <w:ind w:left="567" w:hanging="567"/>
        </w:pPr>
        <w:rPr>
          <w:rFonts w:hint="default"/>
        </w:rPr>
      </w:lvl>
    </w:lvlOverride>
  </w:num>
  <w:num w:numId="26" w16cid:durableId="150679432">
    <w:abstractNumId w:val="26"/>
  </w:num>
  <w:num w:numId="27" w16cid:durableId="2113889178">
    <w:abstractNumId w:val="12"/>
  </w:num>
  <w:num w:numId="28" w16cid:durableId="1303467212">
    <w:abstractNumId w:val="21"/>
    <w:lvlOverride w:ilvl="0">
      <w:lvl w:ilvl="0">
        <w:start w:val="1"/>
        <w:numFmt w:val="bullet"/>
        <w:lvlText w:val="●"/>
        <w:lvlJc w:val="left"/>
        <w:pPr>
          <w:tabs>
            <w:tab w:val="num" w:pos="227"/>
          </w:tabs>
          <w:ind w:left="227" w:hanging="227"/>
        </w:pPr>
        <w:rPr>
          <w:rFonts w:ascii="Calibri" w:hAnsi="Calibri" w:hint="default"/>
          <w:color w:val="1F497D" w:themeColor="text2"/>
          <w:sz w:val="20"/>
          <w:szCs w:val="20"/>
          <w:u w:color="1F497D" w:themeColor="text2"/>
        </w:rPr>
      </w:lvl>
    </w:lvlOverride>
  </w:num>
  <w:num w:numId="29" w16cid:durableId="487091657">
    <w:abstractNumId w:val="7"/>
  </w:num>
  <w:num w:numId="30" w16cid:durableId="314917537">
    <w:abstractNumId w:val="27"/>
  </w:num>
  <w:num w:numId="31" w16cid:durableId="2089424939">
    <w:abstractNumId w:val="23"/>
  </w:num>
  <w:num w:numId="32" w16cid:durableId="570039927">
    <w:abstractNumId w:val="6"/>
  </w:num>
  <w:num w:numId="33" w16cid:durableId="363137834">
    <w:abstractNumId w:val="8"/>
  </w:num>
  <w:num w:numId="34" w16cid:durableId="107506794">
    <w:abstractNumId w:val="20"/>
  </w:num>
  <w:num w:numId="35" w16cid:durableId="1084255780">
    <w:abstractNumId w:val="13"/>
  </w:num>
  <w:num w:numId="36" w16cid:durableId="378480728">
    <w:abstractNumId w:val="14"/>
  </w:num>
  <w:num w:numId="37" w16cid:durableId="87121497">
    <w:abstractNumId w:val="5"/>
  </w:num>
  <w:num w:numId="38" w16cid:durableId="36760422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BAD"/>
    <w:rsid w:val="00005538"/>
    <w:rsid w:val="00051B66"/>
    <w:rsid w:val="00062B47"/>
    <w:rsid w:val="000D6305"/>
    <w:rsid w:val="001165FD"/>
    <w:rsid w:val="00133E74"/>
    <w:rsid w:val="001B7467"/>
    <w:rsid w:val="001C5C67"/>
    <w:rsid w:val="001F3625"/>
    <w:rsid w:val="002524E7"/>
    <w:rsid w:val="003D4230"/>
    <w:rsid w:val="003F74CD"/>
    <w:rsid w:val="00410EB3"/>
    <w:rsid w:val="004156FD"/>
    <w:rsid w:val="00417FF7"/>
    <w:rsid w:val="00463326"/>
    <w:rsid w:val="00487EC9"/>
    <w:rsid w:val="004C7F62"/>
    <w:rsid w:val="004D602A"/>
    <w:rsid w:val="00520D2D"/>
    <w:rsid w:val="005A3DED"/>
    <w:rsid w:val="006143F7"/>
    <w:rsid w:val="0067622E"/>
    <w:rsid w:val="006B4408"/>
    <w:rsid w:val="006D78E4"/>
    <w:rsid w:val="006F32BD"/>
    <w:rsid w:val="006F3CC0"/>
    <w:rsid w:val="00724099"/>
    <w:rsid w:val="0078542F"/>
    <w:rsid w:val="007B00C6"/>
    <w:rsid w:val="007D10E1"/>
    <w:rsid w:val="007D7FF9"/>
    <w:rsid w:val="008103AE"/>
    <w:rsid w:val="008114F2"/>
    <w:rsid w:val="00825B6B"/>
    <w:rsid w:val="008C32B1"/>
    <w:rsid w:val="00915BAD"/>
    <w:rsid w:val="00954740"/>
    <w:rsid w:val="00964D16"/>
    <w:rsid w:val="00970CD3"/>
    <w:rsid w:val="009A67C0"/>
    <w:rsid w:val="009D4EDD"/>
    <w:rsid w:val="009D7D36"/>
    <w:rsid w:val="009F3C31"/>
    <w:rsid w:val="00A315A0"/>
    <w:rsid w:val="00A52FA4"/>
    <w:rsid w:val="00A64431"/>
    <w:rsid w:val="00B30AA8"/>
    <w:rsid w:val="00B71CD0"/>
    <w:rsid w:val="00BE4A75"/>
    <w:rsid w:val="00BE62A7"/>
    <w:rsid w:val="00C40F00"/>
    <w:rsid w:val="00C6453C"/>
    <w:rsid w:val="00DA2B6E"/>
    <w:rsid w:val="00DC4B28"/>
    <w:rsid w:val="00DC7235"/>
    <w:rsid w:val="00EA6B68"/>
    <w:rsid w:val="00F25C98"/>
    <w:rsid w:val="00F32D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B62AF2"/>
  <w15:chartTrackingRefBased/>
  <w15:docId w15:val="{9DE88D88-43C6-4B97-9B97-E973FE44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37"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30"/>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6" w:qFormat="1"/>
    <w:lsdException w:name="Intense Emphasis" w:uiPriority="18" w:qFormat="1"/>
    <w:lsdException w:name="Subtle Reference" w:qFormat="1"/>
    <w:lsdException w:name="Intense Reference" w:qFormat="1"/>
    <w:lsdException w:name="Book Title" w:qFormat="1"/>
    <w:lsdException w:name="Bibliography" w:semiHidden="1" w:uiPriority="35"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5BAD"/>
    <w:rPr>
      <w:rFonts w:asciiTheme="minorHAnsi" w:hAnsiTheme="minorHAnsi" w:cstheme="minorBidi"/>
      <w:sz w:val="20"/>
      <w:szCs w:val="20"/>
    </w:rPr>
  </w:style>
  <w:style w:type="paragraph" w:styleId="berschrift1">
    <w:name w:val="heading 1"/>
    <w:basedOn w:val="Standard"/>
    <w:next w:val="Text"/>
    <w:link w:val="berschrift1Zchn"/>
    <w:uiPriority w:val="9"/>
    <w:qFormat/>
    <w:rsid w:val="007D7FF9"/>
    <w:pPr>
      <w:keepNext/>
      <w:keepLines/>
      <w:numPr>
        <w:numId w:val="7"/>
      </w:numPr>
      <w:spacing w:before="240" w:after="80" w:line="390" w:lineRule="exact"/>
      <w:outlineLvl w:val="0"/>
    </w:pPr>
    <w:rPr>
      <w:rFonts w:asciiTheme="majorHAnsi" w:eastAsiaTheme="majorEastAsia" w:hAnsiTheme="majorHAnsi"/>
      <w:b/>
      <w:color w:val="1F497D" w:themeColor="text2"/>
      <w:sz w:val="32"/>
      <w:szCs w:val="24"/>
    </w:rPr>
  </w:style>
  <w:style w:type="paragraph" w:styleId="berschrift2">
    <w:name w:val="heading 2"/>
    <w:basedOn w:val="Standard"/>
    <w:next w:val="Text"/>
    <w:link w:val="berschrift2Zchn"/>
    <w:uiPriority w:val="9"/>
    <w:qFormat/>
    <w:rsid w:val="007D7FF9"/>
    <w:pPr>
      <w:keepNext/>
      <w:keepLines/>
      <w:numPr>
        <w:ilvl w:val="1"/>
        <w:numId w:val="7"/>
      </w:numPr>
      <w:spacing w:after="80" w:line="340" w:lineRule="exact"/>
      <w:outlineLvl w:val="1"/>
    </w:pPr>
    <w:rPr>
      <w:rFonts w:asciiTheme="majorHAnsi" w:eastAsia="Arial" w:hAnsiTheme="majorHAnsi" w:cstheme="majorBidi"/>
      <w:b/>
      <w:sz w:val="28"/>
      <w:szCs w:val="26"/>
    </w:rPr>
  </w:style>
  <w:style w:type="paragraph" w:styleId="berschrift3">
    <w:name w:val="heading 3"/>
    <w:basedOn w:val="Standard"/>
    <w:next w:val="Text"/>
    <w:link w:val="berschrift3Zchn"/>
    <w:uiPriority w:val="9"/>
    <w:qFormat/>
    <w:rsid w:val="007D7FF9"/>
    <w:pPr>
      <w:keepNext/>
      <w:keepLines/>
      <w:numPr>
        <w:ilvl w:val="2"/>
        <w:numId w:val="7"/>
      </w:numPr>
      <w:spacing w:after="60" w:line="280" w:lineRule="exact"/>
      <w:outlineLvl w:val="2"/>
    </w:pPr>
    <w:rPr>
      <w:rFonts w:asciiTheme="majorHAnsi" w:eastAsiaTheme="majorEastAsia" w:hAnsiTheme="majorHAnsi" w:cstheme="majorBidi"/>
      <w:b/>
      <w:color w:val="1F497D" w:themeColor="text2"/>
      <w:sz w:val="24"/>
      <w:szCs w:val="24"/>
    </w:rPr>
  </w:style>
  <w:style w:type="paragraph" w:styleId="berschrift4">
    <w:name w:val="heading 4"/>
    <w:basedOn w:val="Standard"/>
    <w:next w:val="Text"/>
    <w:link w:val="berschrift4Zchn"/>
    <w:uiPriority w:val="9"/>
    <w:qFormat/>
    <w:rsid w:val="007D7FF9"/>
    <w:pPr>
      <w:keepNext/>
      <w:keepLines/>
      <w:numPr>
        <w:ilvl w:val="3"/>
        <w:numId w:val="7"/>
      </w:numPr>
      <w:outlineLvl w:val="3"/>
    </w:pPr>
    <w:rPr>
      <w:rFonts w:asciiTheme="majorHAnsi" w:eastAsiaTheme="majorEastAsia" w:hAnsiTheme="majorHAnsi" w:cstheme="majorBidi"/>
      <w:b/>
      <w:iCs/>
    </w:rPr>
  </w:style>
  <w:style w:type="paragraph" w:styleId="berschrift5">
    <w:name w:val="heading 5"/>
    <w:basedOn w:val="Standard"/>
    <w:next w:val="Text"/>
    <w:link w:val="berschrift5Zchn"/>
    <w:uiPriority w:val="9"/>
    <w:semiHidden/>
    <w:qFormat/>
    <w:rsid w:val="007D7FF9"/>
    <w:pPr>
      <w:keepNext/>
      <w:keepLines/>
      <w:numPr>
        <w:ilvl w:val="4"/>
        <w:numId w:val="7"/>
      </w:numPr>
      <w:outlineLvl w:val="4"/>
    </w:pPr>
    <w:rPr>
      <w:rFonts w:asciiTheme="majorHAnsi" w:eastAsiaTheme="majorEastAsia" w:hAnsiTheme="majorHAnsi" w:cstheme="majorBidi"/>
      <w:b/>
    </w:rPr>
  </w:style>
  <w:style w:type="paragraph" w:styleId="berschrift6">
    <w:name w:val="heading 6"/>
    <w:basedOn w:val="Standard"/>
    <w:next w:val="Text"/>
    <w:link w:val="berschrift6Zchn"/>
    <w:uiPriority w:val="9"/>
    <w:semiHidden/>
    <w:qFormat/>
    <w:rsid w:val="007D7FF9"/>
    <w:pPr>
      <w:keepNext/>
      <w:keepLines/>
      <w:numPr>
        <w:ilvl w:val="5"/>
        <w:numId w:val="7"/>
      </w:numPr>
      <w:outlineLvl w:val="5"/>
    </w:pPr>
    <w:rPr>
      <w:rFonts w:asciiTheme="majorHAnsi" w:eastAsiaTheme="majorEastAsia" w:hAnsiTheme="majorHAnsi" w:cstheme="majorBidi"/>
      <w:b/>
    </w:rPr>
  </w:style>
  <w:style w:type="paragraph" w:styleId="berschrift7">
    <w:name w:val="heading 7"/>
    <w:basedOn w:val="Standard"/>
    <w:next w:val="Text"/>
    <w:link w:val="berschrift7Zchn"/>
    <w:uiPriority w:val="9"/>
    <w:semiHidden/>
    <w:qFormat/>
    <w:rsid w:val="007D7FF9"/>
    <w:pPr>
      <w:keepNext/>
      <w:keepLines/>
      <w:numPr>
        <w:ilvl w:val="6"/>
        <w:numId w:val="7"/>
      </w:numPr>
      <w:outlineLvl w:val="6"/>
    </w:pPr>
    <w:rPr>
      <w:rFonts w:asciiTheme="majorHAnsi" w:eastAsiaTheme="majorEastAsia" w:hAnsiTheme="majorHAnsi" w:cstheme="majorBidi"/>
      <w:b/>
      <w:iCs/>
    </w:rPr>
  </w:style>
  <w:style w:type="paragraph" w:styleId="berschrift8">
    <w:name w:val="heading 8"/>
    <w:basedOn w:val="Standard"/>
    <w:next w:val="Text"/>
    <w:link w:val="berschrift8Zchn"/>
    <w:uiPriority w:val="9"/>
    <w:semiHidden/>
    <w:qFormat/>
    <w:rsid w:val="007D7FF9"/>
    <w:pPr>
      <w:keepNext/>
      <w:keepLines/>
      <w:numPr>
        <w:ilvl w:val="7"/>
        <w:numId w:val="7"/>
      </w:numPr>
      <w:outlineLvl w:val="7"/>
    </w:pPr>
    <w:rPr>
      <w:rFonts w:asciiTheme="majorHAnsi" w:eastAsiaTheme="majorEastAsia" w:hAnsiTheme="majorHAnsi" w:cstheme="majorBidi"/>
      <w:b/>
      <w:szCs w:val="21"/>
    </w:rPr>
  </w:style>
  <w:style w:type="paragraph" w:styleId="berschrift9">
    <w:name w:val="heading 9"/>
    <w:basedOn w:val="Standard"/>
    <w:next w:val="Text"/>
    <w:link w:val="berschrift9Zchn"/>
    <w:uiPriority w:val="9"/>
    <w:semiHidden/>
    <w:qFormat/>
    <w:rsid w:val="007D7FF9"/>
    <w:pPr>
      <w:keepNext/>
      <w:keepLines/>
      <w:numPr>
        <w:ilvl w:val="8"/>
        <w:numId w:val="7"/>
      </w:numPr>
      <w:outlineLvl w:val="8"/>
    </w:pPr>
    <w:rPr>
      <w:rFonts w:asciiTheme="majorHAnsi" w:eastAsiaTheme="majorEastAsia" w:hAnsiTheme="majorHAnsi"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chbereichAktuell">
    <w:name w:val="Fachbereich Aktuell"/>
    <w:basedOn w:val="berschrift4"/>
    <w:link w:val="FachbereichAktuellZchn"/>
    <w:qFormat/>
    <w:rsid w:val="006D78E4"/>
    <w:pPr>
      <w:tabs>
        <w:tab w:val="clear" w:pos="454"/>
      </w:tabs>
      <w:spacing w:before="120" w:line="280" w:lineRule="exact"/>
      <w:ind w:left="851" w:hanging="851"/>
    </w:pPr>
  </w:style>
  <w:style w:type="character" w:customStyle="1" w:styleId="FachbereichAktuellZchn">
    <w:name w:val="Fachbereich Aktuell Zchn"/>
    <w:basedOn w:val="TextDGUV-InformationZchn"/>
    <w:link w:val="FachbereichAktuell"/>
    <w:rsid w:val="006D78E4"/>
    <w:rPr>
      <w:rFonts w:asciiTheme="majorHAnsi" w:eastAsiaTheme="majorEastAsia" w:hAnsiTheme="majorHAnsi" w:cstheme="majorBidi"/>
      <w:b/>
      <w:iCs/>
      <w:color w:val="000000" w:themeColor="text1"/>
      <w:szCs w:val="20"/>
    </w:rPr>
  </w:style>
  <w:style w:type="character" w:customStyle="1" w:styleId="berschrift4Zchn">
    <w:name w:val="Überschrift 4 Zchn"/>
    <w:basedOn w:val="Absatz-Standardschriftart"/>
    <w:link w:val="berschrift4"/>
    <w:uiPriority w:val="9"/>
    <w:rsid w:val="007D7FF9"/>
    <w:rPr>
      <w:rFonts w:asciiTheme="majorHAnsi" w:eastAsiaTheme="majorEastAsia" w:hAnsiTheme="majorHAnsi" w:cstheme="majorBidi"/>
      <w:b/>
      <w:iCs/>
      <w:color w:val="000000" w:themeColor="text1"/>
      <w:sz w:val="20"/>
      <w:szCs w:val="20"/>
    </w:rPr>
  </w:style>
  <w:style w:type="paragraph" w:styleId="Listenabsatz">
    <w:name w:val="List Paragraph"/>
    <w:basedOn w:val="Standard"/>
    <w:link w:val="ListenabsatzZchn"/>
    <w:uiPriority w:val="34"/>
    <w:qFormat/>
    <w:rsid w:val="007D7FF9"/>
    <w:pPr>
      <w:ind w:left="851"/>
    </w:pPr>
  </w:style>
  <w:style w:type="character" w:customStyle="1" w:styleId="ListenabsatzZchn">
    <w:name w:val="Listenabsatz Zchn"/>
    <w:link w:val="Listenabsatz"/>
    <w:uiPriority w:val="34"/>
    <w:locked/>
    <w:rsid w:val="007D7FF9"/>
    <w:rPr>
      <w:rFonts w:asciiTheme="minorHAnsi" w:hAnsiTheme="minorHAnsi" w:cstheme="minorBidi"/>
      <w:color w:val="000000" w:themeColor="text1"/>
      <w:sz w:val="20"/>
      <w:szCs w:val="20"/>
    </w:rPr>
  </w:style>
  <w:style w:type="paragraph" w:customStyle="1" w:styleId="Auflistung">
    <w:name w:val="Auflistung"/>
    <w:basedOn w:val="Listenabsatz"/>
    <w:link w:val="AuflistungZchn"/>
    <w:qFormat/>
    <w:rsid w:val="007D7FF9"/>
    <w:pPr>
      <w:numPr>
        <w:numId w:val="1"/>
      </w:numPr>
      <w:spacing w:before="60"/>
      <w:jc w:val="both"/>
    </w:pPr>
    <w:rPr>
      <w:rFonts w:eastAsia="Times New Roman" w:cs="Times New Roman"/>
      <w:color w:val="000000"/>
      <w:lang w:eastAsia="de-DE"/>
    </w:rPr>
  </w:style>
  <w:style w:type="character" w:customStyle="1" w:styleId="AuflistungZchn">
    <w:name w:val="Auflistung Zchn"/>
    <w:link w:val="Auflistung"/>
    <w:locked/>
    <w:rsid w:val="007D7FF9"/>
    <w:rPr>
      <w:rFonts w:eastAsia="Times New Roman" w:cs="Times New Roman"/>
      <w:color w:val="000000"/>
      <w:sz w:val="20"/>
      <w:szCs w:val="20"/>
      <w:lang w:eastAsia="de-DE"/>
    </w:rPr>
  </w:style>
  <w:style w:type="paragraph" w:customStyle="1" w:styleId="ohnePunkt">
    <w:name w:val="ohnePunkt"/>
    <w:basedOn w:val="Auflistung"/>
    <w:link w:val="ohnePunktZchn"/>
    <w:qFormat/>
    <w:rsid w:val="007D7FF9"/>
    <w:pPr>
      <w:numPr>
        <w:numId w:val="0"/>
      </w:numPr>
      <w:spacing w:before="0"/>
      <w:ind w:left="227"/>
    </w:pPr>
  </w:style>
  <w:style w:type="character" w:customStyle="1" w:styleId="ohnePunktZchn">
    <w:name w:val="ohnePunkt Zchn"/>
    <w:basedOn w:val="AuflistungZchn"/>
    <w:link w:val="ohnePunkt"/>
    <w:rsid w:val="007D7FF9"/>
    <w:rPr>
      <w:rFonts w:eastAsia="Times New Roman" w:cs="Times New Roman"/>
      <w:color w:val="000000"/>
      <w:sz w:val="20"/>
      <w:szCs w:val="20"/>
      <w:lang w:eastAsia="de-DE"/>
    </w:rPr>
  </w:style>
  <w:style w:type="paragraph" w:customStyle="1" w:styleId="Abstand6pt">
    <w:name w:val="Abstand 6pt"/>
    <w:basedOn w:val="ohnePunkt"/>
    <w:link w:val="Abstand6ptZchn"/>
    <w:qFormat/>
    <w:rsid w:val="007D7FF9"/>
    <w:pPr>
      <w:ind w:left="0"/>
      <w:jc w:val="left"/>
    </w:pPr>
    <w:rPr>
      <w:sz w:val="12"/>
      <w:szCs w:val="12"/>
    </w:rPr>
  </w:style>
  <w:style w:type="character" w:customStyle="1" w:styleId="Abstand6ptZchn">
    <w:name w:val="Abstand 6pt Zchn"/>
    <w:basedOn w:val="ohnePunktZchn"/>
    <w:link w:val="Abstand6pt"/>
    <w:rsid w:val="007D7FF9"/>
    <w:rPr>
      <w:rFonts w:eastAsia="Times New Roman" w:cs="Times New Roman"/>
      <w:color w:val="000000"/>
      <w:sz w:val="12"/>
      <w:szCs w:val="12"/>
      <w:lang w:eastAsia="de-DE"/>
    </w:rPr>
  </w:style>
  <w:style w:type="character" w:customStyle="1" w:styleId="berschrift1Zchn">
    <w:name w:val="Überschrift 1 Zchn"/>
    <w:basedOn w:val="Absatz-Standardschriftart"/>
    <w:link w:val="berschrift1"/>
    <w:uiPriority w:val="9"/>
    <w:rsid w:val="007D7FF9"/>
    <w:rPr>
      <w:rFonts w:asciiTheme="majorHAnsi" w:eastAsiaTheme="majorEastAsia" w:hAnsiTheme="majorHAnsi"/>
      <w:b/>
      <w:color w:val="1F497D" w:themeColor="text2"/>
      <w:sz w:val="32"/>
      <w:szCs w:val="24"/>
    </w:rPr>
  </w:style>
  <w:style w:type="paragraph" w:styleId="Inhaltsverzeichnisberschrift">
    <w:name w:val="TOC Heading"/>
    <w:basedOn w:val="Standard"/>
    <w:next w:val="Text"/>
    <w:uiPriority w:val="39"/>
    <w:qFormat/>
    <w:rsid w:val="007D7FF9"/>
    <w:pPr>
      <w:spacing w:after="320" w:line="390" w:lineRule="exact"/>
    </w:pPr>
    <w:rPr>
      <w:b/>
      <w:color w:val="1F497D" w:themeColor="text2"/>
      <w:sz w:val="32"/>
    </w:rPr>
  </w:style>
  <w:style w:type="paragraph" w:customStyle="1" w:styleId="AnhangTitel">
    <w:name w:val="Anhang Titel"/>
    <w:basedOn w:val="Inhaltsverzeichnisberschrift"/>
    <w:qFormat/>
    <w:rsid w:val="007D7FF9"/>
    <w:rPr>
      <w:rFonts w:asciiTheme="majorHAnsi" w:hAnsiTheme="majorHAnsi"/>
    </w:rPr>
  </w:style>
  <w:style w:type="paragraph" w:customStyle="1" w:styleId="Anlage">
    <w:name w:val="Anlage"/>
    <w:basedOn w:val="Standard"/>
    <w:uiPriority w:val="49"/>
    <w:qFormat/>
    <w:rsid w:val="007D7FF9"/>
    <w:pPr>
      <w:spacing w:line="340" w:lineRule="exact"/>
    </w:pPr>
    <w:rPr>
      <w:b/>
      <w:color w:val="EEECE1" w:themeColor="background2"/>
      <w:sz w:val="28"/>
    </w:rPr>
  </w:style>
  <w:style w:type="paragraph" w:customStyle="1" w:styleId="Anmerkung">
    <w:name w:val="Anmerkung"/>
    <w:basedOn w:val="Standard"/>
    <w:uiPriority w:val="22"/>
    <w:qFormat/>
    <w:rsid w:val="007D7FF9"/>
    <w:pPr>
      <w:pBdr>
        <w:left w:val="single" w:sz="18" w:space="4" w:color="1F497D" w:themeColor="text2"/>
      </w:pBdr>
      <w:spacing w:line="270" w:lineRule="exact"/>
      <w:ind w:left="170"/>
    </w:pPr>
  </w:style>
  <w:style w:type="paragraph" w:customStyle="1" w:styleId="Art">
    <w:name w:val="Art"/>
    <w:uiPriority w:val="59"/>
    <w:qFormat/>
    <w:rsid w:val="007D7FF9"/>
    <w:pPr>
      <w:spacing w:after="200"/>
      <w:contextualSpacing/>
    </w:pPr>
    <w:rPr>
      <w:rFonts w:asciiTheme="minorHAnsi" w:hAnsiTheme="minorHAnsi" w:cstheme="minorBidi"/>
      <w:b/>
      <w:color w:val="EEECE1" w:themeColor="background2"/>
      <w:sz w:val="40"/>
      <w:szCs w:val="20"/>
    </w:rPr>
  </w:style>
  <w:style w:type="paragraph" w:customStyle="1" w:styleId="Aufzhlung1">
    <w:name w:val="Aufzählung 1"/>
    <w:basedOn w:val="Standard"/>
    <w:uiPriority w:val="12"/>
    <w:qFormat/>
    <w:rsid w:val="007D7FF9"/>
    <w:pPr>
      <w:numPr>
        <w:numId w:val="2"/>
      </w:numPr>
    </w:pPr>
  </w:style>
  <w:style w:type="paragraph" w:customStyle="1" w:styleId="Aufzhlung2">
    <w:name w:val="Aufzählung 2"/>
    <w:basedOn w:val="Standard"/>
    <w:uiPriority w:val="13"/>
    <w:qFormat/>
    <w:rsid w:val="007D7FF9"/>
    <w:pPr>
      <w:numPr>
        <w:ilvl w:val="1"/>
        <w:numId w:val="5"/>
      </w:numPr>
    </w:pPr>
  </w:style>
  <w:style w:type="paragraph" w:customStyle="1" w:styleId="Aufzhlung3">
    <w:name w:val="Aufzählung 3"/>
    <w:basedOn w:val="Standard"/>
    <w:uiPriority w:val="14"/>
    <w:qFormat/>
    <w:rsid w:val="007D7FF9"/>
    <w:pPr>
      <w:numPr>
        <w:ilvl w:val="2"/>
        <w:numId w:val="5"/>
      </w:numPr>
    </w:pPr>
  </w:style>
  <w:style w:type="paragraph" w:customStyle="1" w:styleId="Aufzhlung4">
    <w:name w:val="Aufzählung 4"/>
    <w:basedOn w:val="Standard"/>
    <w:uiPriority w:val="19"/>
    <w:semiHidden/>
    <w:qFormat/>
    <w:rsid w:val="007D7FF9"/>
    <w:pPr>
      <w:numPr>
        <w:ilvl w:val="3"/>
        <w:numId w:val="5"/>
      </w:numPr>
    </w:pPr>
  </w:style>
  <w:style w:type="paragraph" w:customStyle="1" w:styleId="Aufzhlung5">
    <w:name w:val="Aufzählung 5"/>
    <w:basedOn w:val="Standard"/>
    <w:uiPriority w:val="19"/>
    <w:semiHidden/>
    <w:qFormat/>
    <w:rsid w:val="007D7FF9"/>
    <w:pPr>
      <w:numPr>
        <w:ilvl w:val="4"/>
        <w:numId w:val="5"/>
      </w:numPr>
    </w:pPr>
  </w:style>
  <w:style w:type="paragraph" w:customStyle="1" w:styleId="Aufzhlung6">
    <w:name w:val="Aufzählung 6"/>
    <w:basedOn w:val="Standard"/>
    <w:uiPriority w:val="19"/>
    <w:semiHidden/>
    <w:qFormat/>
    <w:rsid w:val="007D7FF9"/>
    <w:pPr>
      <w:numPr>
        <w:ilvl w:val="5"/>
        <w:numId w:val="5"/>
      </w:numPr>
    </w:pPr>
  </w:style>
  <w:style w:type="paragraph" w:customStyle="1" w:styleId="Aufzhlung7">
    <w:name w:val="Aufzählung 7"/>
    <w:basedOn w:val="Standard"/>
    <w:uiPriority w:val="19"/>
    <w:semiHidden/>
    <w:qFormat/>
    <w:rsid w:val="007D7FF9"/>
    <w:pPr>
      <w:numPr>
        <w:ilvl w:val="6"/>
        <w:numId w:val="5"/>
      </w:numPr>
    </w:pPr>
  </w:style>
  <w:style w:type="paragraph" w:customStyle="1" w:styleId="Aufzhlung8">
    <w:name w:val="Aufzählung 8"/>
    <w:basedOn w:val="Standard"/>
    <w:uiPriority w:val="19"/>
    <w:semiHidden/>
    <w:qFormat/>
    <w:rsid w:val="007D7FF9"/>
    <w:pPr>
      <w:numPr>
        <w:ilvl w:val="7"/>
        <w:numId w:val="5"/>
      </w:numPr>
      <w:ind w:left="0" w:firstLine="0"/>
    </w:pPr>
  </w:style>
  <w:style w:type="paragraph" w:customStyle="1" w:styleId="Aufzhlung9">
    <w:name w:val="Aufzählung 9"/>
    <w:basedOn w:val="Standard"/>
    <w:uiPriority w:val="19"/>
    <w:semiHidden/>
    <w:qFormat/>
    <w:rsid w:val="007D7FF9"/>
    <w:pPr>
      <w:numPr>
        <w:ilvl w:val="8"/>
        <w:numId w:val="5"/>
      </w:numPr>
    </w:pPr>
  </w:style>
  <w:style w:type="paragraph" w:styleId="Aufzhlungszeichen3">
    <w:name w:val="List Bullet 3"/>
    <w:basedOn w:val="Standard"/>
    <w:autoRedefine/>
    <w:uiPriority w:val="99"/>
    <w:semiHidden/>
    <w:rsid w:val="007D7FF9"/>
    <w:pPr>
      <w:numPr>
        <w:numId w:val="3"/>
      </w:numPr>
    </w:pPr>
    <w:rPr>
      <w:rFonts w:eastAsia="Times New Roman" w:cs="Times New Roman"/>
      <w:color w:val="auto"/>
      <w:lang w:eastAsia="de-DE"/>
    </w:rPr>
  </w:style>
  <w:style w:type="paragraph" w:styleId="Aufzhlungszeichen4">
    <w:name w:val="List Bullet 4"/>
    <w:basedOn w:val="Standard"/>
    <w:autoRedefine/>
    <w:uiPriority w:val="99"/>
    <w:semiHidden/>
    <w:rsid w:val="007D7FF9"/>
    <w:pPr>
      <w:ind w:left="284" w:hanging="284"/>
      <w:jc w:val="both"/>
    </w:pPr>
    <w:rPr>
      <w:rFonts w:eastAsia="Times New Roman" w:cs="Times New Roman"/>
      <w:color w:val="auto"/>
      <w:lang w:eastAsia="de-DE"/>
    </w:rPr>
  </w:style>
  <w:style w:type="table" w:customStyle="1" w:styleId="BasisTabelle">
    <w:name w:val="Basis Tabelle"/>
    <w:basedOn w:val="NormaleTabelle"/>
    <w:uiPriority w:val="99"/>
    <w:rsid w:val="007D7FF9"/>
    <w:rPr>
      <w:rFonts w:asciiTheme="minorHAnsi" w:hAnsiTheme="minorHAnsi" w:cstheme="minorBidi"/>
      <w:sz w:val="20"/>
      <w:szCs w:val="20"/>
    </w:rPr>
    <w:tblPr>
      <w:tblCellMar>
        <w:left w:w="0" w:type="dxa"/>
        <w:right w:w="0" w:type="dxa"/>
      </w:tblCellMar>
    </w:tblPr>
  </w:style>
  <w:style w:type="table" w:customStyle="1" w:styleId="BasisTabelle1">
    <w:name w:val="Basis Tabelle1"/>
    <w:basedOn w:val="NormaleTabelle"/>
    <w:uiPriority w:val="99"/>
    <w:rsid w:val="007D7FF9"/>
    <w:rPr>
      <w:rFonts w:asciiTheme="minorHAnsi" w:hAnsiTheme="minorHAnsi" w:cstheme="minorBidi"/>
      <w:sz w:val="20"/>
      <w:szCs w:val="20"/>
    </w:rPr>
    <w:tblPr>
      <w:tblCellMar>
        <w:left w:w="0" w:type="dxa"/>
        <w:right w:w="0" w:type="dxa"/>
      </w:tblCellMar>
    </w:tblPr>
  </w:style>
  <w:style w:type="paragraph" w:styleId="Beschriftung">
    <w:name w:val="caption"/>
    <w:basedOn w:val="Standard"/>
    <w:next w:val="Text"/>
    <w:uiPriority w:val="35"/>
    <w:qFormat/>
    <w:rsid w:val="007D7FF9"/>
    <w:pPr>
      <w:numPr>
        <w:numId w:val="6"/>
      </w:numPr>
      <w:spacing w:before="60" w:after="240" w:line="240" w:lineRule="exact"/>
      <w:contextualSpacing/>
    </w:pPr>
    <w:rPr>
      <w:iCs/>
      <w:color w:val="EEECE1" w:themeColor="background2"/>
    </w:rPr>
  </w:style>
  <w:style w:type="character" w:styleId="BesuchterLink">
    <w:name w:val="FollowedHyperlink"/>
    <w:basedOn w:val="Absatz-Standardschriftart"/>
    <w:uiPriority w:val="99"/>
    <w:semiHidden/>
    <w:unhideWhenUsed/>
    <w:rsid w:val="007D7FF9"/>
    <w:rPr>
      <w:color w:val="800080" w:themeColor="followedHyperlink"/>
      <w:u w:val="single"/>
    </w:rPr>
  </w:style>
  <w:style w:type="paragraph" w:customStyle="1" w:styleId="TextFachinformation">
    <w:name w:val="Text  Fachinformation"/>
    <w:basedOn w:val="Standard"/>
    <w:rsid w:val="007D7FF9"/>
    <w:pPr>
      <w:spacing w:before="120"/>
      <w:jc w:val="both"/>
    </w:pPr>
    <w:rPr>
      <w:rFonts w:eastAsia="Times New Roman"/>
      <w:color w:val="auto"/>
      <w:sz w:val="18"/>
      <w:lang w:eastAsia="de-DE"/>
    </w:rPr>
  </w:style>
  <w:style w:type="paragraph" w:customStyle="1" w:styleId="Bild-Nr">
    <w:name w:val="Bild-Nr"/>
    <w:basedOn w:val="TextFachinformation"/>
    <w:link w:val="Bild-NrZchn"/>
    <w:qFormat/>
    <w:rsid w:val="007D7FF9"/>
    <w:pPr>
      <w:spacing w:before="60"/>
    </w:pPr>
    <w:rPr>
      <w:b/>
      <w:color w:val="000000" w:themeColor="text1"/>
    </w:rPr>
  </w:style>
  <w:style w:type="character" w:customStyle="1" w:styleId="Bild-NrZchn">
    <w:name w:val="Bild-Nr Zchn"/>
    <w:basedOn w:val="Absatz-Standardschriftart"/>
    <w:link w:val="Bild-Nr"/>
    <w:rsid w:val="007D7FF9"/>
    <w:rPr>
      <w:rFonts w:eastAsia="Times New Roman"/>
      <w:b/>
      <w:color w:val="000000" w:themeColor="text1"/>
      <w:sz w:val="18"/>
      <w:szCs w:val="20"/>
      <w:lang w:eastAsia="de-DE"/>
    </w:rPr>
  </w:style>
  <w:style w:type="paragraph" w:customStyle="1" w:styleId="Bild-Titel">
    <w:name w:val="Bild-Titel"/>
    <w:basedOn w:val="Standard"/>
    <w:link w:val="Bild-TitelZchn"/>
    <w:qFormat/>
    <w:rsid w:val="007D7FF9"/>
    <w:pPr>
      <w:spacing w:before="60"/>
      <w:ind w:left="737" w:hanging="737"/>
      <w:jc w:val="both"/>
    </w:pPr>
    <w:rPr>
      <w:rFonts w:eastAsia="Times New Roman"/>
      <w:color w:val="auto"/>
      <w:sz w:val="18"/>
      <w:lang w:eastAsia="de-DE"/>
    </w:rPr>
  </w:style>
  <w:style w:type="character" w:customStyle="1" w:styleId="Bild-TitelZchn">
    <w:name w:val="Bild-Titel Zchn"/>
    <w:basedOn w:val="Absatz-Standardschriftart"/>
    <w:link w:val="Bild-Titel"/>
    <w:rsid w:val="007D7FF9"/>
    <w:rPr>
      <w:rFonts w:eastAsia="Times New Roman"/>
      <w:sz w:val="18"/>
      <w:szCs w:val="20"/>
      <w:lang w:eastAsia="de-DE"/>
    </w:rPr>
  </w:style>
  <w:style w:type="paragraph" w:customStyle="1" w:styleId="Bildunterschrift">
    <w:name w:val="Bildunterschrift"/>
    <w:basedOn w:val="Standard"/>
    <w:uiPriority w:val="30"/>
    <w:qFormat/>
    <w:rsid w:val="007D7FF9"/>
    <w:pPr>
      <w:numPr>
        <w:ilvl w:val="1"/>
        <w:numId w:val="6"/>
      </w:numPr>
      <w:spacing w:after="240" w:line="240" w:lineRule="exact"/>
      <w:contextualSpacing/>
    </w:pPr>
    <w:rPr>
      <w:color w:val="EEECE1" w:themeColor="background2"/>
    </w:rPr>
  </w:style>
  <w:style w:type="character" w:styleId="Buchtitel">
    <w:name w:val="Book Title"/>
    <w:basedOn w:val="Absatz-Standardschriftart"/>
    <w:uiPriority w:val="99"/>
    <w:qFormat/>
    <w:rsid w:val="007D7FF9"/>
    <w:rPr>
      <w:b/>
      <w:bCs/>
      <w:i/>
      <w:iCs/>
      <w:spacing w:val="0"/>
    </w:rPr>
  </w:style>
  <w:style w:type="paragraph" w:customStyle="1" w:styleId="Default">
    <w:name w:val="Default"/>
    <w:rsid w:val="007D7FF9"/>
    <w:pPr>
      <w:autoSpaceDE w:val="0"/>
      <w:autoSpaceDN w:val="0"/>
      <w:adjustRightInd w:val="0"/>
    </w:pPr>
    <w:rPr>
      <w:color w:val="000000"/>
      <w:sz w:val="24"/>
      <w:szCs w:val="24"/>
    </w:rPr>
  </w:style>
  <w:style w:type="paragraph" w:customStyle="1" w:styleId="dguv-text">
    <w:name w:val="dguv-text"/>
    <w:basedOn w:val="Standard"/>
    <w:uiPriority w:val="99"/>
    <w:semiHidden/>
    <w:rsid w:val="007D7FF9"/>
    <w:rPr>
      <w:rFonts w:ascii="Times New Roman" w:eastAsia="Calibri" w:hAnsi="Times New Roman" w:cs="Times New Roman"/>
      <w:color w:val="auto"/>
      <w:sz w:val="24"/>
      <w:szCs w:val="24"/>
      <w:lang w:eastAsia="de-DE"/>
    </w:rPr>
  </w:style>
  <w:style w:type="table" w:customStyle="1" w:styleId="DKUVTabelle">
    <w:name w:val="DKUV_Tabelle"/>
    <w:basedOn w:val="NormaleTabelle"/>
    <w:uiPriority w:val="99"/>
    <w:rsid w:val="007D7FF9"/>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Dokumentenkrzel">
    <w:name w:val="Dokumentenkürzel"/>
    <w:basedOn w:val="Standard"/>
    <w:uiPriority w:val="30"/>
    <w:qFormat/>
    <w:rsid w:val="007D7FF9"/>
    <w:pPr>
      <w:spacing w:line="300" w:lineRule="atLeast"/>
    </w:pPr>
    <w:rPr>
      <w:color w:val="EEECE1" w:themeColor="background2"/>
    </w:rPr>
  </w:style>
  <w:style w:type="paragraph" w:styleId="Endnotentext">
    <w:name w:val="endnote text"/>
    <w:basedOn w:val="Standard"/>
    <w:link w:val="EndnotentextZchn"/>
    <w:uiPriority w:val="99"/>
    <w:unhideWhenUsed/>
    <w:rsid w:val="007D7FF9"/>
    <w:rPr>
      <w:color w:val="auto"/>
    </w:rPr>
  </w:style>
  <w:style w:type="character" w:customStyle="1" w:styleId="EndnotentextZchn">
    <w:name w:val="Endnotentext Zchn"/>
    <w:basedOn w:val="Absatz-Standardschriftart"/>
    <w:link w:val="Endnotentext"/>
    <w:uiPriority w:val="99"/>
    <w:rsid w:val="007D7FF9"/>
    <w:rPr>
      <w:sz w:val="20"/>
      <w:szCs w:val="20"/>
    </w:rPr>
  </w:style>
  <w:style w:type="character" w:styleId="Fett">
    <w:name w:val="Strong"/>
    <w:aliases w:val="Fett BF"/>
    <w:basedOn w:val="Absatz-Standardschriftart"/>
    <w:uiPriority w:val="22"/>
    <w:qFormat/>
    <w:rsid w:val="007D7FF9"/>
    <w:rPr>
      <w:b/>
      <w:bCs/>
    </w:rPr>
  </w:style>
  <w:style w:type="paragraph" w:styleId="Funotentext">
    <w:name w:val="footnote text"/>
    <w:basedOn w:val="Standard"/>
    <w:link w:val="FunotentextZchn"/>
    <w:uiPriority w:val="27"/>
    <w:rsid w:val="007D7FF9"/>
    <w:pPr>
      <w:tabs>
        <w:tab w:val="left" w:pos="113"/>
      </w:tabs>
      <w:suppressAutoHyphens/>
      <w:spacing w:line="200" w:lineRule="exact"/>
    </w:pPr>
    <w:rPr>
      <w:color w:val="EEECE1" w:themeColor="background2"/>
      <w:sz w:val="16"/>
    </w:rPr>
  </w:style>
  <w:style w:type="character" w:customStyle="1" w:styleId="FunotentextZchn">
    <w:name w:val="Fußnotentext Zchn"/>
    <w:basedOn w:val="Absatz-Standardschriftart"/>
    <w:link w:val="Funotentext"/>
    <w:uiPriority w:val="27"/>
    <w:rsid w:val="007D7FF9"/>
    <w:rPr>
      <w:rFonts w:asciiTheme="minorHAnsi" w:hAnsiTheme="minorHAnsi" w:cstheme="minorBidi"/>
      <w:color w:val="EEECE1" w:themeColor="background2"/>
      <w:sz w:val="16"/>
      <w:szCs w:val="20"/>
    </w:rPr>
  </w:style>
  <w:style w:type="paragraph" w:customStyle="1" w:styleId="FunotentextAufzhlung">
    <w:name w:val="Fußnotentext Aufzählung"/>
    <w:basedOn w:val="Standard"/>
    <w:next w:val="Funotentexteingerckt"/>
    <w:uiPriority w:val="28"/>
    <w:qFormat/>
    <w:rsid w:val="007D7FF9"/>
    <w:pPr>
      <w:numPr>
        <w:numId w:val="4"/>
      </w:numPr>
      <w:spacing w:before="60"/>
    </w:pPr>
    <w:rPr>
      <w:b/>
      <w:color w:val="EEECE1" w:themeColor="background2"/>
      <w:sz w:val="16"/>
    </w:rPr>
  </w:style>
  <w:style w:type="paragraph" w:customStyle="1" w:styleId="Funotentexteingerckt">
    <w:name w:val="Fußnotentext eingerückt"/>
    <w:basedOn w:val="Funotentext"/>
    <w:uiPriority w:val="29"/>
    <w:qFormat/>
    <w:rsid w:val="007D7FF9"/>
    <w:pPr>
      <w:ind w:left="227"/>
    </w:pPr>
  </w:style>
  <w:style w:type="character" w:styleId="Funotenzeichen">
    <w:name w:val="footnote reference"/>
    <w:basedOn w:val="Absatz-Standardschriftart"/>
    <w:uiPriority w:val="99"/>
    <w:semiHidden/>
    <w:unhideWhenUsed/>
    <w:rsid w:val="007D7FF9"/>
    <w:rPr>
      <w:vertAlign w:val="superscript"/>
    </w:rPr>
  </w:style>
  <w:style w:type="paragraph" w:styleId="Fuzeile">
    <w:name w:val="footer"/>
    <w:basedOn w:val="Standard"/>
    <w:link w:val="FuzeileZchn"/>
    <w:uiPriority w:val="99"/>
    <w:rsid w:val="007D7FF9"/>
  </w:style>
  <w:style w:type="character" w:customStyle="1" w:styleId="FuzeileZchn">
    <w:name w:val="Fußzeile Zchn"/>
    <w:basedOn w:val="Absatz-Standardschriftart"/>
    <w:link w:val="Fuzeile"/>
    <w:uiPriority w:val="99"/>
    <w:rsid w:val="007D7FF9"/>
    <w:rPr>
      <w:rFonts w:asciiTheme="minorHAnsi" w:hAnsiTheme="minorHAnsi" w:cstheme="minorBidi"/>
      <w:color w:val="000000" w:themeColor="text1"/>
      <w:sz w:val="20"/>
      <w:szCs w:val="20"/>
    </w:rPr>
  </w:style>
  <w:style w:type="character" w:styleId="Hervorhebung">
    <w:name w:val="Emphasis"/>
    <w:basedOn w:val="Absatz-Standardschriftart"/>
    <w:uiPriority w:val="17"/>
    <w:qFormat/>
    <w:rsid w:val="007D7FF9"/>
    <w:rPr>
      <w:b/>
      <w:i w:val="0"/>
      <w:iCs/>
    </w:rPr>
  </w:style>
  <w:style w:type="character" w:styleId="Hyperlink">
    <w:name w:val="Hyperlink"/>
    <w:basedOn w:val="Absatz-Standardschriftart"/>
    <w:uiPriority w:val="99"/>
    <w:rsid w:val="007D7FF9"/>
    <w:rPr>
      <w:color w:val="0000FF" w:themeColor="hyperlink"/>
      <w:u w:val="none"/>
    </w:rPr>
  </w:style>
  <w:style w:type="paragraph" w:styleId="Index4">
    <w:name w:val="index 4"/>
    <w:basedOn w:val="Standard"/>
    <w:next w:val="Standard"/>
    <w:autoRedefine/>
    <w:semiHidden/>
    <w:rsid w:val="007D7FF9"/>
    <w:pPr>
      <w:ind w:left="800" w:hanging="200"/>
    </w:pPr>
    <w:rPr>
      <w:rFonts w:eastAsia="Times New Roman" w:cs="Times New Roman"/>
      <w:color w:val="auto"/>
      <w:lang w:eastAsia="de-DE"/>
    </w:rPr>
  </w:style>
  <w:style w:type="character" w:styleId="IntensiveHervorhebung">
    <w:name w:val="Intense Emphasis"/>
    <w:basedOn w:val="Absatz-Standardschriftart"/>
    <w:uiPriority w:val="18"/>
    <w:qFormat/>
    <w:rsid w:val="007D7FF9"/>
    <w:rPr>
      <w:b/>
      <w:i/>
      <w:iCs/>
      <w:color w:val="auto"/>
    </w:rPr>
  </w:style>
  <w:style w:type="character" w:styleId="IntensiverVerweis">
    <w:name w:val="Intense Reference"/>
    <w:basedOn w:val="Absatz-Standardschriftart"/>
    <w:uiPriority w:val="99"/>
    <w:rsid w:val="007D7FF9"/>
    <w:rPr>
      <w:b/>
      <w:bCs/>
      <w:caps/>
      <w:smallCaps w:val="0"/>
      <w:strike w:val="0"/>
      <w:dstrike w:val="0"/>
      <w:vanish w:val="0"/>
      <w:color w:val="auto"/>
      <w:spacing w:val="0"/>
      <w:vertAlign w:val="baseline"/>
    </w:rPr>
  </w:style>
  <w:style w:type="paragraph" w:styleId="IntensivesZitat">
    <w:name w:val="Intense Quote"/>
    <w:basedOn w:val="Standard"/>
    <w:next w:val="Standard"/>
    <w:link w:val="IntensivesZitatZchn"/>
    <w:uiPriority w:val="99"/>
    <w:rsid w:val="007D7FF9"/>
    <w:pPr>
      <w:pBdr>
        <w:top w:val="single" w:sz="2" w:space="10" w:color="auto"/>
        <w:bottom w:val="single" w:sz="2" w:space="10" w:color="auto"/>
      </w:pBdr>
      <w:spacing w:before="300" w:after="300"/>
      <w:ind w:left="1134" w:right="1134"/>
      <w:jc w:val="center"/>
    </w:pPr>
    <w:rPr>
      <w:iCs/>
    </w:rPr>
  </w:style>
  <w:style w:type="character" w:customStyle="1" w:styleId="IntensivesZitatZchn">
    <w:name w:val="Intensives Zitat Zchn"/>
    <w:basedOn w:val="Absatz-Standardschriftart"/>
    <w:link w:val="IntensivesZitat"/>
    <w:uiPriority w:val="99"/>
    <w:rsid w:val="007D7FF9"/>
    <w:rPr>
      <w:rFonts w:asciiTheme="minorHAnsi" w:hAnsiTheme="minorHAnsi" w:cstheme="minorBidi"/>
      <w:iCs/>
      <w:color w:val="000000" w:themeColor="text1"/>
      <w:sz w:val="20"/>
      <w:szCs w:val="20"/>
    </w:rPr>
  </w:style>
  <w:style w:type="paragraph" w:customStyle="1" w:styleId="KapiteltitelDGUV-Information">
    <w:name w:val="Kapiteltitel   DGUV-Information"/>
    <w:basedOn w:val="Standard"/>
    <w:link w:val="KapiteltitelDGUV-InformationZchn"/>
    <w:qFormat/>
    <w:rsid w:val="007D7FF9"/>
    <w:pPr>
      <w:spacing w:before="240"/>
      <w:ind w:left="425" w:hanging="425"/>
    </w:pPr>
    <w:rPr>
      <w:rFonts w:eastAsia="Times New Roman" w:cs="Times New Roman"/>
      <w:b/>
      <w:color w:val="auto"/>
      <w:lang w:eastAsia="de-DE"/>
    </w:rPr>
  </w:style>
  <w:style w:type="character" w:customStyle="1" w:styleId="KapiteltitelDGUV-InformationZchn">
    <w:name w:val="Kapiteltitel   DGUV-Information Zchn"/>
    <w:link w:val="KapiteltitelDGUV-Information"/>
    <w:locked/>
    <w:rsid w:val="007D7FF9"/>
    <w:rPr>
      <w:rFonts w:eastAsia="Times New Roman" w:cs="Times New Roman"/>
      <w:b/>
      <w:szCs w:val="20"/>
      <w:lang w:eastAsia="de-DE"/>
    </w:rPr>
  </w:style>
  <w:style w:type="paragraph" w:customStyle="1" w:styleId="KapiteltitelInfoblatt">
    <w:name w:val="Kapiteltitel Infoblatt"/>
    <w:basedOn w:val="Standard"/>
    <w:link w:val="KapiteltitelInfoblattZchn"/>
    <w:qFormat/>
    <w:rsid w:val="007D7FF9"/>
    <w:pPr>
      <w:spacing w:before="240"/>
      <w:ind w:left="425" w:hanging="425"/>
    </w:pPr>
    <w:rPr>
      <w:rFonts w:eastAsia="Times New Roman" w:cs="Times New Roman"/>
      <w:b/>
      <w:color w:val="auto"/>
      <w:lang w:eastAsia="de-DE"/>
    </w:rPr>
  </w:style>
  <w:style w:type="character" w:customStyle="1" w:styleId="KapiteltitelInfoblattZchn">
    <w:name w:val="Kapiteltitel Infoblatt Zchn"/>
    <w:link w:val="KapiteltitelInfoblatt"/>
    <w:locked/>
    <w:rsid w:val="007D7FF9"/>
    <w:rPr>
      <w:rFonts w:eastAsia="Times New Roman" w:cs="Times New Roman"/>
      <w:b/>
      <w:szCs w:val="20"/>
      <w:lang w:eastAsia="de-DE"/>
    </w:rPr>
  </w:style>
  <w:style w:type="paragraph" w:styleId="KeinLeerraum">
    <w:name w:val="No Spacing"/>
    <w:uiPriority w:val="99"/>
    <w:rsid w:val="007D7FF9"/>
    <w:rPr>
      <w:rFonts w:asciiTheme="minorHAnsi" w:hAnsiTheme="minorHAnsi" w:cstheme="minorBidi"/>
      <w:sz w:val="20"/>
      <w:szCs w:val="20"/>
    </w:rPr>
  </w:style>
  <w:style w:type="paragraph" w:styleId="Kommentartext">
    <w:name w:val="annotation text"/>
    <w:basedOn w:val="Standard"/>
    <w:link w:val="KommentartextZchn"/>
    <w:uiPriority w:val="99"/>
    <w:rsid w:val="007D7FF9"/>
    <w:rPr>
      <w:rFonts w:eastAsia="Times New Roman" w:cs="Times New Roman"/>
      <w:color w:val="auto"/>
      <w:lang w:eastAsia="de-DE"/>
    </w:rPr>
  </w:style>
  <w:style w:type="character" w:customStyle="1" w:styleId="KommentartextZchn">
    <w:name w:val="Kommentartext Zchn"/>
    <w:basedOn w:val="Absatz-Standardschriftart"/>
    <w:link w:val="Kommentartext"/>
    <w:uiPriority w:val="99"/>
    <w:rsid w:val="007D7FF9"/>
    <w:rPr>
      <w:rFonts w:eastAsia="Times New Roman" w:cs="Times New Roman"/>
      <w:sz w:val="20"/>
      <w:szCs w:val="20"/>
      <w:lang w:eastAsia="de-DE"/>
    </w:rPr>
  </w:style>
  <w:style w:type="paragraph" w:styleId="Kommentarthema">
    <w:name w:val="annotation subject"/>
    <w:basedOn w:val="Kommentartext"/>
    <w:next w:val="Kommentartext"/>
    <w:link w:val="KommentarthemaZchn"/>
    <w:semiHidden/>
    <w:unhideWhenUsed/>
    <w:rsid w:val="007D7FF9"/>
    <w:rPr>
      <w:rFonts w:cstheme="minorBidi"/>
      <w:b/>
      <w:bCs/>
      <w:color w:val="000000" w:themeColor="text1"/>
    </w:rPr>
  </w:style>
  <w:style w:type="character" w:customStyle="1" w:styleId="KommentarthemaZchn">
    <w:name w:val="Kommentarthema Zchn"/>
    <w:basedOn w:val="KommentartextZchn"/>
    <w:link w:val="Kommentarthema"/>
    <w:semiHidden/>
    <w:rsid w:val="007D7FF9"/>
    <w:rPr>
      <w:rFonts w:asciiTheme="minorHAnsi" w:eastAsia="Times New Roman" w:hAnsiTheme="minorHAnsi" w:cstheme="minorBidi"/>
      <w:b/>
      <w:bCs/>
      <w:color w:val="000000" w:themeColor="text1"/>
      <w:sz w:val="20"/>
      <w:szCs w:val="20"/>
      <w:lang w:eastAsia="de-DE"/>
    </w:rPr>
  </w:style>
  <w:style w:type="character" w:styleId="Kommentarzeichen">
    <w:name w:val="annotation reference"/>
    <w:basedOn w:val="Absatz-Standardschriftart"/>
    <w:uiPriority w:val="99"/>
    <w:semiHidden/>
    <w:unhideWhenUsed/>
    <w:rsid w:val="007D7FF9"/>
    <w:rPr>
      <w:sz w:val="16"/>
      <w:szCs w:val="16"/>
    </w:rPr>
  </w:style>
  <w:style w:type="paragraph" w:customStyle="1" w:styleId="KopftextFolgeseite">
    <w:name w:val="Kopftext Folgeseite"/>
    <w:basedOn w:val="Standard"/>
    <w:uiPriority w:val="40"/>
    <w:qFormat/>
    <w:rsid w:val="007D7FF9"/>
  </w:style>
  <w:style w:type="paragraph" w:styleId="Kopfzeile">
    <w:name w:val="header"/>
    <w:basedOn w:val="Standard"/>
    <w:link w:val="KopfzeileZchn"/>
    <w:uiPriority w:val="99"/>
    <w:rsid w:val="007D7FF9"/>
  </w:style>
  <w:style w:type="character" w:customStyle="1" w:styleId="KopfzeileZchn">
    <w:name w:val="Kopfzeile Zchn"/>
    <w:basedOn w:val="Absatz-Standardschriftart"/>
    <w:link w:val="Kopfzeile"/>
    <w:uiPriority w:val="99"/>
    <w:rsid w:val="007D7FF9"/>
    <w:rPr>
      <w:rFonts w:asciiTheme="minorHAnsi" w:hAnsiTheme="minorHAnsi" w:cstheme="minorBidi"/>
      <w:color w:val="000000" w:themeColor="text1"/>
      <w:sz w:val="20"/>
      <w:szCs w:val="20"/>
    </w:rPr>
  </w:style>
  <w:style w:type="paragraph" w:customStyle="1" w:styleId="KopftextFolgeseiterechts">
    <w:name w:val="Kopftext Folgeseite rechts"/>
    <w:basedOn w:val="Kopfzeile"/>
    <w:uiPriority w:val="40"/>
    <w:qFormat/>
    <w:rsid w:val="007D7FF9"/>
    <w:pPr>
      <w:spacing w:line="240" w:lineRule="exact"/>
      <w:jc w:val="right"/>
    </w:pPr>
    <w:rPr>
      <w:color w:val="EEECE1" w:themeColor="background2"/>
    </w:rPr>
  </w:style>
  <w:style w:type="paragraph" w:customStyle="1" w:styleId="Text">
    <w:name w:val="Text"/>
    <w:basedOn w:val="Standard"/>
    <w:uiPriority w:val="7"/>
    <w:qFormat/>
    <w:rsid w:val="007D7FF9"/>
    <w:pPr>
      <w:spacing w:before="120" w:after="120"/>
      <w:jc w:val="both"/>
    </w:pPr>
  </w:style>
  <w:style w:type="paragraph" w:customStyle="1" w:styleId="LinieBlau">
    <w:name w:val="Linie Blau"/>
    <w:basedOn w:val="Text"/>
    <w:next w:val="Text"/>
    <w:uiPriority w:val="30"/>
    <w:qFormat/>
    <w:rsid w:val="007D7FF9"/>
    <w:pPr>
      <w:pBdr>
        <w:bottom w:val="single" w:sz="4" w:space="1" w:color="1F497D" w:themeColor="text2"/>
      </w:pBdr>
    </w:pPr>
    <w:rPr>
      <w:sz w:val="2"/>
    </w:rPr>
  </w:style>
  <w:style w:type="paragraph" w:customStyle="1" w:styleId="Literatur">
    <w:name w:val="Literatur"/>
    <w:basedOn w:val="Standard"/>
    <w:link w:val="LiteraturZchn"/>
    <w:qFormat/>
    <w:rsid w:val="007D7FF9"/>
    <w:pPr>
      <w:spacing w:before="60"/>
      <w:ind w:left="426" w:hanging="426"/>
      <w:jc w:val="both"/>
    </w:pPr>
    <w:rPr>
      <w:rFonts w:asciiTheme="majorHAnsi" w:eastAsia="Times New Roman" w:hAnsiTheme="majorHAnsi" w:cstheme="majorHAnsi"/>
      <w:lang w:eastAsia="de-DE"/>
    </w:rPr>
  </w:style>
  <w:style w:type="character" w:customStyle="1" w:styleId="LiteraturZchn">
    <w:name w:val="Literatur Zchn"/>
    <w:link w:val="Literatur"/>
    <w:locked/>
    <w:rsid w:val="007D7FF9"/>
    <w:rPr>
      <w:rFonts w:asciiTheme="majorHAnsi" w:eastAsia="Times New Roman" w:hAnsiTheme="majorHAnsi" w:cstheme="majorHAnsi"/>
      <w:color w:val="000000" w:themeColor="text1"/>
      <w:sz w:val="20"/>
      <w:szCs w:val="20"/>
      <w:lang w:eastAsia="de-DE"/>
    </w:rPr>
  </w:style>
  <w:style w:type="paragraph" w:customStyle="1" w:styleId="LiteraturInfoblatt">
    <w:name w:val="Literatur Infoblatt"/>
    <w:basedOn w:val="Standard"/>
    <w:link w:val="LiteraturInfoblattZchn"/>
    <w:qFormat/>
    <w:rsid w:val="007D7FF9"/>
    <w:pPr>
      <w:spacing w:before="60"/>
      <w:ind w:left="284" w:hanging="284"/>
      <w:jc w:val="both"/>
    </w:pPr>
    <w:rPr>
      <w:rFonts w:eastAsia="Times New Roman"/>
      <w:color w:val="auto"/>
      <w:sz w:val="14"/>
      <w:szCs w:val="16"/>
      <w:lang w:eastAsia="de-DE"/>
    </w:rPr>
  </w:style>
  <w:style w:type="character" w:customStyle="1" w:styleId="LiteraturInfoblattZchn">
    <w:name w:val="Literatur Infoblatt Zchn"/>
    <w:link w:val="LiteraturInfoblatt"/>
    <w:locked/>
    <w:rsid w:val="007D7FF9"/>
    <w:rPr>
      <w:rFonts w:eastAsia="Times New Roman"/>
      <w:sz w:val="14"/>
      <w:szCs w:val="16"/>
      <w:lang w:eastAsia="de-DE"/>
    </w:rPr>
  </w:style>
  <w:style w:type="paragraph" w:styleId="Literaturverzeichnis">
    <w:name w:val="Bibliography"/>
    <w:basedOn w:val="Standard"/>
    <w:next w:val="Standard"/>
    <w:uiPriority w:val="35"/>
    <w:unhideWhenUsed/>
    <w:rsid w:val="007D7FF9"/>
    <w:pPr>
      <w:numPr>
        <w:numId w:val="8"/>
      </w:numPr>
      <w:spacing w:after="125" w:line="250" w:lineRule="exact"/>
    </w:pPr>
  </w:style>
  <w:style w:type="paragraph" w:styleId="Nachrichtenkopf">
    <w:name w:val="Message Header"/>
    <w:basedOn w:val="Standard"/>
    <w:link w:val="NachrichtenkopfZchn"/>
    <w:uiPriority w:val="99"/>
    <w:semiHidden/>
    <w:rsid w:val="007D7FF9"/>
    <w:pPr>
      <w:pBdr>
        <w:top w:val="single" w:sz="6" w:space="1" w:color="auto"/>
        <w:left w:val="single" w:sz="6" w:space="1" w:color="auto"/>
        <w:bottom w:val="single" w:sz="6" w:space="1" w:color="auto"/>
        <w:right w:val="single" w:sz="6" w:space="1" w:color="auto"/>
      </w:pBdr>
      <w:shd w:val="pct20" w:color="auto" w:fill="auto"/>
      <w:ind w:left="1134" w:hanging="1134"/>
    </w:pPr>
    <w:rPr>
      <w:rFonts w:eastAsia="Times New Roman"/>
      <w:color w:val="auto"/>
      <w:sz w:val="24"/>
      <w:szCs w:val="24"/>
      <w:lang w:eastAsia="de-DE"/>
    </w:rPr>
  </w:style>
  <w:style w:type="character" w:customStyle="1" w:styleId="NachrichtenkopfZchn">
    <w:name w:val="Nachrichtenkopf Zchn"/>
    <w:basedOn w:val="Absatz-Standardschriftart"/>
    <w:link w:val="Nachrichtenkopf"/>
    <w:uiPriority w:val="99"/>
    <w:semiHidden/>
    <w:rsid w:val="007D7FF9"/>
    <w:rPr>
      <w:rFonts w:eastAsia="Times New Roman"/>
      <w:sz w:val="24"/>
      <w:szCs w:val="24"/>
      <w:shd w:val="pct20" w:color="auto" w:fill="auto"/>
      <w:lang w:eastAsia="de-DE"/>
    </w:rPr>
  </w:style>
  <w:style w:type="character" w:styleId="NichtaufgelsteErwhnung">
    <w:name w:val="Unresolved Mention"/>
    <w:basedOn w:val="Absatz-Standardschriftart"/>
    <w:uiPriority w:val="99"/>
    <w:semiHidden/>
    <w:unhideWhenUsed/>
    <w:rsid w:val="007D7FF9"/>
    <w:rPr>
      <w:color w:val="605E5C"/>
      <w:shd w:val="clear" w:color="auto" w:fill="E1DFDD"/>
    </w:rPr>
  </w:style>
  <w:style w:type="paragraph" w:customStyle="1" w:styleId="Pa20">
    <w:name w:val="Pa20"/>
    <w:basedOn w:val="Default"/>
    <w:next w:val="Default"/>
    <w:uiPriority w:val="99"/>
    <w:rsid w:val="007D7FF9"/>
    <w:pPr>
      <w:spacing w:line="181" w:lineRule="atLeast"/>
    </w:pPr>
    <w:rPr>
      <w:rFonts w:ascii="ScalaSansPro-Bold" w:hAnsi="ScalaSansPro-Bold"/>
      <w:color w:val="auto"/>
    </w:rPr>
  </w:style>
  <w:style w:type="character" w:styleId="Platzhaltertext">
    <w:name w:val="Placeholder Text"/>
    <w:basedOn w:val="Absatz-Standardschriftart"/>
    <w:uiPriority w:val="30"/>
    <w:semiHidden/>
    <w:rsid w:val="007D7FF9"/>
    <w:rPr>
      <w:color w:val="808080"/>
    </w:rPr>
  </w:style>
  <w:style w:type="character" w:styleId="SchwacheHervorhebung">
    <w:name w:val="Subtle Emphasis"/>
    <w:basedOn w:val="Absatz-Standardschriftart"/>
    <w:uiPriority w:val="16"/>
    <w:rsid w:val="007D7FF9"/>
    <w:rPr>
      <w:i/>
      <w:iCs/>
      <w:color w:val="auto"/>
    </w:rPr>
  </w:style>
  <w:style w:type="character" w:styleId="SchwacherVerweis">
    <w:name w:val="Subtle Reference"/>
    <w:basedOn w:val="Absatz-Standardschriftart"/>
    <w:uiPriority w:val="99"/>
    <w:rsid w:val="007D7FF9"/>
    <w:rPr>
      <w:caps/>
      <w:smallCaps w:val="0"/>
      <w:strike w:val="0"/>
      <w:dstrike w:val="0"/>
      <w:vanish w:val="0"/>
      <w:color w:val="auto"/>
      <w:vertAlign w:val="baseline"/>
    </w:rPr>
  </w:style>
  <w:style w:type="paragraph" w:customStyle="1" w:styleId="Seite">
    <w:name w:val="Seite"/>
    <w:basedOn w:val="Standard"/>
    <w:uiPriority w:val="49"/>
    <w:qFormat/>
    <w:rsid w:val="007D7FF9"/>
    <w:pPr>
      <w:jc w:val="right"/>
    </w:pPr>
    <w:rPr>
      <w:sz w:val="18"/>
    </w:rPr>
  </w:style>
  <w:style w:type="paragraph" w:styleId="Sprechblasentext">
    <w:name w:val="Balloon Text"/>
    <w:basedOn w:val="Standard"/>
    <w:link w:val="SprechblasentextZchn"/>
    <w:uiPriority w:val="99"/>
    <w:semiHidden/>
    <w:unhideWhenUsed/>
    <w:rsid w:val="007D7FF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D7FF9"/>
    <w:rPr>
      <w:rFonts w:ascii="Tahoma" w:hAnsi="Tahoma" w:cs="Tahoma"/>
      <w:color w:val="000000" w:themeColor="text1"/>
      <w:sz w:val="16"/>
      <w:szCs w:val="16"/>
    </w:rPr>
  </w:style>
  <w:style w:type="paragraph" w:styleId="StandardWeb">
    <w:name w:val="Normal (Web)"/>
    <w:basedOn w:val="Standard"/>
    <w:uiPriority w:val="99"/>
    <w:unhideWhenUsed/>
    <w:rsid w:val="007D7FF9"/>
    <w:pPr>
      <w:spacing w:before="100" w:beforeAutospacing="1" w:after="100" w:afterAutospacing="1"/>
    </w:pPr>
    <w:rPr>
      <w:rFonts w:ascii="Times New Roman" w:eastAsiaTheme="minorEastAsia" w:hAnsi="Times New Roman" w:cs="Times New Roman"/>
      <w:color w:val="auto"/>
      <w:sz w:val="24"/>
      <w:szCs w:val="24"/>
      <w:lang w:eastAsia="de-DE"/>
    </w:rPr>
  </w:style>
  <w:style w:type="paragraph" w:styleId="Standardeinzug">
    <w:name w:val="Normal Indent"/>
    <w:basedOn w:val="Standard"/>
    <w:uiPriority w:val="99"/>
    <w:semiHidden/>
    <w:rsid w:val="007D7FF9"/>
    <w:pPr>
      <w:ind w:left="708"/>
    </w:pPr>
    <w:rPr>
      <w:rFonts w:eastAsia="Times New Roman" w:cs="Times New Roman"/>
      <w:color w:val="auto"/>
      <w:lang w:eastAsia="de-DE"/>
    </w:rPr>
  </w:style>
  <w:style w:type="table" w:styleId="Tabellenraster">
    <w:name w:val="Table Grid"/>
    <w:basedOn w:val="NormaleTabelle"/>
    <w:uiPriority w:val="59"/>
    <w:rsid w:val="007D7FF9"/>
    <w:rPr>
      <w:rFonts w:asciiTheme="minorHAnsi"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7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DGUV-Information">
    <w:name w:val="Text  DGUV-Information"/>
    <w:basedOn w:val="Text"/>
    <w:link w:val="TextDGUV-InformationZchn"/>
    <w:qFormat/>
    <w:rsid w:val="007D7FF9"/>
  </w:style>
  <w:style w:type="character" w:customStyle="1" w:styleId="TextDGUV-InformationZchn">
    <w:name w:val="Text  DGUV-Information Zchn"/>
    <w:basedOn w:val="Absatz-Standardschriftart"/>
    <w:link w:val="TextDGUV-Information"/>
    <w:rsid w:val="007D7FF9"/>
    <w:rPr>
      <w:rFonts w:asciiTheme="minorHAnsi" w:hAnsiTheme="minorHAnsi" w:cstheme="minorBidi"/>
      <w:color w:val="000000" w:themeColor="text1"/>
      <w:szCs w:val="20"/>
    </w:rPr>
  </w:style>
  <w:style w:type="paragraph" w:customStyle="1" w:styleId="TextInfoblatt">
    <w:name w:val="Text Infoblatt"/>
    <w:basedOn w:val="Standard"/>
    <w:qFormat/>
    <w:rsid w:val="007D7FF9"/>
    <w:pPr>
      <w:spacing w:before="120"/>
      <w:jc w:val="both"/>
    </w:pPr>
    <w:rPr>
      <w:rFonts w:eastAsia="Times New Roman"/>
      <w:color w:val="auto"/>
      <w:sz w:val="18"/>
      <w:lang w:eastAsia="de-DE"/>
    </w:rPr>
  </w:style>
  <w:style w:type="paragraph" w:styleId="Textkrper2">
    <w:name w:val="Body Text 2"/>
    <w:basedOn w:val="Standard"/>
    <w:link w:val="Textkrper2Zchn"/>
    <w:semiHidden/>
    <w:rsid w:val="007D7FF9"/>
    <w:pPr>
      <w:spacing w:after="120" w:line="480" w:lineRule="auto"/>
    </w:pPr>
    <w:rPr>
      <w:rFonts w:eastAsia="Times New Roman" w:cs="Times New Roman"/>
      <w:color w:val="auto"/>
      <w:lang w:eastAsia="de-DE"/>
    </w:rPr>
  </w:style>
  <w:style w:type="character" w:customStyle="1" w:styleId="Textkrper2Zchn">
    <w:name w:val="Textkörper 2 Zchn"/>
    <w:basedOn w:val="Absatz-Standardschriftart"/>
    <w:link w:val="Textkrper2"/>
    <w:semiHidden/>
    <w:rsid w:val="007D7FF9"/>
    <w:rPr>
      <w:rFonts w:eastAsia="Times New Roman" w:cs="Times New Roman"/>
      <w:sz w:val="20"/>
      <w:szCs w:val="20"/>
      <w:lang w:eastAsia="de-DE"/>
    </w:rPr>
  </w:style>
  <w:style w:type="paragraph" w:styleId="Textkrper-Zeileneinzug">
    <w:name w:val="Body Text Indent"/>
    <w:basedOn w:val="Standard"/>
    <w:link w:val="Textkrper-ZeileneinzugZchn"/>
    <w:uiPriority w:val="99"/>
    <w:semiHidden/>
    <w:rsid w:val="007D7FF9"/>
    <w:pPr>
      <w:spacing w:after="120"/>
      <w:ind w:left="283"/>
    </w:pPr>
    <w:rPr>
      <w:rFonts w:eastAsia="Times New Roman" w:cs="Times New Roman"/>
      <w:color w:val="auto"/>
      <w:lang w:eastAsia="de-DE"/>
    </w:rPr>
  </w:style>
  <w:style w:type="character" w:customStyle="1" w:styleId="Textkrper-ZeileneinzugZchn">
    <w:name w:val="Textkörper-Zeileneinzug Zchn"/>
    <w:basedOn w:val="Absatz-Standardschriftart"/>
    <w:link w:val="Textkrper-Zeileneinzug"/>
    <w:uiPriority w:val="99"/>
    <w:semiHidden/>
    <w:rsid w:val="007D7FF9"/>
    <w:rPr>
      <w:rFonts w:eastAsia="Times New Roman" w:cs="Times New Roman"/>
      <w:sz w:val="20"/>
      <w:szCs w:val="20"/>
      <w:lang w:eastAsia="de-DE"/>
    </w:rPr>
  </w:style>
  <w:style w:type="paragraph" w:styleId="Titel">
    <w:name w:val="Title"/>
    <w:basedOn w:val="Standard"/>
    <w:link w:val="TitelZchn"/>
    <w:uiPriority w:val="10"/>
    <w:qFormat/>
    <w:rsid w:val="007D7FF9"/>
    <w:pPr>
      <w:framePr w:hSpace="142" w:wrap="around" w:vAnchor="page" w:hAnchor="margin" w:y="2439"/>
      <w:spacing w:before="180"/>
      <w:contextualSpacing/>
    </w:pPr>
    <w:rPr>
      <w:rFonts w:asciiTheme="majorHAnsi" w:eastAsiaTheme="majorEastAsia" w:hAnsiTheme="majorHAnsi" w:cstheme="majorBidi"/>
      <w:b/>
      <w:color w:val="FFFFFF" w:themeColor="background1"/>
      <w:sz w:val="40"/>
      <w:szCs w:val="40"/>
    </w:rPr>
  </w:style>
  <w:style w:type="character" w:customStyle="1" w:styleId="TitelZchn">
    <w:name w:val="Titel Zchn"/>
    <w:basedOn w:val="Absatz-Standardschriftart"/>
    <w:link w:val="Titel"/>
    <w:uiPriority w:val="10"/>
    <w:rsid w:val="007D7FF9"/>
    <w:rPr>
      <w:rFonts w:asciiTheme="majorHAnsi" w:eastAsiaTheme="majorEastAsia" w:hAnsiTheme="majorHAnsi" w:cstheme="majorBidi"/>
      <w:b/>
      <w:color w:val="FFFFFF" w:themeColor="background1"/>
      <w:sz w:val="40"/>
      <w:szCs w:val="40"/>
    </w:rPr>
  </w:style>
  <w:style w:type="character" w:customStyle="1" w:styleId="berschrift2Zchn">
    <w:name w:val="Überschrift 2 Zchn"/>
    <w:basedOn w:val="Absatz-Standardschriftart"/>
    <w:link w:val="berschrift2"/>
    <w:uiPriority w:val="9"/>
    <w:rsid w:val="007D7FF9"/>
    <w:rPr>
      <w:rFonts w:asciiTheme="majorHAnsi" w:eastAsia="Arial" w:hAnsiTheme="majorHAnsi" w:cstheme="majorBidi"/>
      <w:b/>
      <w:color w:val="000000" w:themeColor="text1"/>
      <w:sz w:val="28"/>
      <w:szCs w:val="26"/>
    </w:rPr>
  </w:style>
  <w:style w:type="character" w:customStyle="1" w:styleId="berschrift3Zchn">
    <w:name w:val="Überschrift 3 Zchn"/>
    <w:basedOn w:val="Absatz-Standardschriftart"/>
    <w:link w:val="berschrift3"/>
    <w:uiPriority w:val="9"/>
    <w:rsid w:val="007D7FF9"/>
    <w:rPr>
      <w:rFonts w:asciiTheme="majorHAnsi" w:eastAsiaTheme="majorEastAsia" w:hAnsiTheme="majorHAnsi" w:cstheme="majorBidi"/>
      <w:b/>
      <w:color w:val="1F497D" w:themeColor="text2"/>
      <w:sz w:val="24"/>
      <w:szCs w:val="24"/>
    </w:rPr>
  </w:style>
  <w:style w:type="character" w:customStyle="1" w:styleId="berschrift5Zchn">
    <w:name w:val="Überschrift 5 Zchn"/>
    <w:basedOn w:val="Absatz-Standardschriftart"/>
    <w:link w:val="berschrift5"/>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6Zchn">
    <w:name w:val="Überschrift 6 Zchn"/>
    <w:basedOn w:val="Absatz-Standardschriftart"/>
    <w:link w:val="berschrift6"/>
    <w:uiPriority w:val="9"/>
    <w:semiHidden/>
    <w:rsid w:val="007D7FF9"/>
    <w:rPr>
      <w:rFonts w:asciiTheme="majorHAnsi" w:eastAsiaTheme="majorEastAsia" w:hAnsiTheme="majorHAnsi" w:cstheme="majorBidi"/>
      <w:b/>
      <w:color w:val="000000" w:themeColor="text1"/>
      <w:sz w:val="20"/>
      <w:szCs w:val="20"/>
    </w:rPr>
  </w:style>
  <w:style w:type="character" w:customStyle="1" w:styleId="berschrift7Zchn">
    <w:name w:val="Überschrift 7 Zchn"/>
    <w:basedOn w:val="Absatz-Standardschriftart"/>
    <w:link w:val="berschrift7"/>
    <w:uiPriority w:val="9"/>
    <w:semiHidden/>
    <w:rsid w:val="007D7FF9"/>
    <w:rPr>
      <w:rFonts w:asciiTheme="majorHAnsi" w:eastAsiaTheme="majorEastAsia" w:hAnsiTheme="majorHAnsi" w:cstheme="majorBidi"/>
      <w:b/>
      <w:iCs/>
      <w:color w:val="000000" w:themeColor="text1"/>
      <w:sz w:val="20"/>
      <w:szCs w:val="20"/>
    </w:rPr>
  </w:style>
  <w:style w:type="character" w:customStyle="1" w:styleId="berschrift8Zchn">
    <w:name w:val="Überschrift 8 Zchn"/>
    <w:basedOn w:val="Absatz-Standardschriftart"/>
    <w:link w:val="berschrift8"/>
    <w:uiPriority w:val="9"/>
    <w:semiHidden/>
    <w:rsid w:val="007D7FF9"/>
    <w:rPr>
      <w:rFonts w:asciiTheme="majorHAnsi" w:eastAsiaTheme="majorEastAsia" w:hAnsiTheme="majorHAnsi" w:cstheme="majorBidi"/>
      <w:b/>
      <w:color w:val="000000" w:themeColor="text1"/>
      <w:sz w:val="20"/>
      <w:szCs w:val="21"/>
    </w:rPr>
  </w:style>
  <w:style w:type="character" w:customStyle="1" w:styleId="berschrift9Zchn">
    <w:name w:val="Überschrift 9 Zchn"/>
    <w:basedOn w:val="Absatz-Standardschriftart"/>
    <w:link w:val="berschrift9"/>
    <w:uiPriority w:val="9"/>
    <w:semiHidden/>
    <w:rsid w:val="007D7FF9"/>
    <w:rPr>
      <w:rFonts w:asciiTheme="majorHAnsi" w:eastAsiaTheme="majorEastAsia" w:hAnsiTheme="majorHAnsi" w:cstheme="majorBidi"/>
      <w:b/>
      <w:iCs/>
      <w:color w:val="000000" w:themeColor="text1"/>
      <w:sz w:val="20"/>
      <w:szCs w:val="21"/>
    </w:rPr>
  </w:style>
  <w:style w:type="paragraph" w:customStyle="1" w:styleId="umb1">
    <w:name w:val="umb1"/>
    <w:basedOn w:val="Standard"/>
    <w:semiHidden/>
    <w:rsid w:val="007D7FF9"/>
    <w:pPr>
      <w:spacing w:after="120"/>
    </w:pPr>
    <w:rPr>
      <w:rFonts w:eastAsia="Times New Roman" w:cs="Times New Roman"/>
      <w:color w:val="auto"/>
      <w:lang w:eastAsia="de-DE"/>
    </w:rPr>
  </w:style>
  <w:style w:type="paragraph" w:styleId="Untertitel">
    <w:name w:val="Subtitle"/>
    <w:basedOn w:val="Titel"/>
    <w:link w:val="UntertitelZchn"/>
    <w:uiPriority w:val="5"/>
    <w:qFormat/>
    <w:rsid w:val="007D7FF9"/>
    <w:pPr>
      <w:framePr w:wrap="around"/>
    </w:pPr>
    <w:rPr>
      <w:b w:val="0"/>
      <w:sz w:val="36"/>
    </w:rPr>
  </w:style>
  <w:style w:type="character" w:customStyle="1" w:styleId="UntertitelZchn">
    <w:name w:val="Untertitel Zchn"/>
    <w:basedOn w:val="Absatz-Standardschriftart"/>
    <w:link w:val="Untertitel"/>
    <w:uiPriority w:val="5"/>
    <w:rsid w:val="007D7FF9"/>
    <w:rPr>
      <w:rFonts w:asciiTheme="majorHAnsi" w:eastAsiaTheme="majorEastAsia" w:hAnsiTheme="majorHAnsi" w:cstheme="majorBidi"/>
      <w:color w:val="FFFFFF" w:themeColor="background1"/>
      <w:sz w:val="36"/>
      <w:szCs w:val="40"/>
    </w:rPr>
  </w:style>
  <w:style w:type="paragraph" w:styleId="Verzeichnis1">
    <w:name w:val="toc 1"/>
    <w:basedOn w:val="Standard"/>
    <w:next w:val="Standard"/>
    <w:uiPriority w:val="39"/>
    <w:rsid w:val="007D7FF9"/>
    <w:pPr>
      <w:tabs>
        <w:tab w:val="right" w:leader="dot" w:pos="4820"/>
      </w:tabs>
      <w:spacing w:before="120" w:after="120" w:line="270" w:lineRule="exact"/>
      <w:ind w:left="425" w:hanging="425"/>
    </w:pPr>
    <w:rPr>
      <w:b/>
    </w:rPr>
  </w:style>
  <w:style w:type="paragraph" w:styleId="Verzeichnis2">
    <w:name w:val="toc 2"/>
    <w:basedOn w:val="Standard"/>
    <w:next w:val="Standard"/>
    <w:uiPriority w:val="39"/>
    <w:rsid w:val="007D7FF9"/>
    <w:pPr>
      <w:tabs>
        <w:tab w:val="right" w:leader="dot" w:pos="4820"/>
      </w:tabs>
      <w:spacing w:before="120" w:after="120" w:line="270" w:lineRule="exact"/>
      <w:ind w:left="425"/>
    </w:pPr>
    <w:rPr>
      <w:b/>
    </w:rPr>
  </w:style>
  <w:style w:type="paragraph" w:styleId="Verzeichnis3">
    <w:name w:val="toc 3"/>
    <w:basedOn w:val="Standard"/>
    <w:next w:val="Standard"/>
    <w:uiPriority w:val="39"/>
    <w:rsid w:val="007D7FF9"/>
    <w:pPr>
      <w:tabs>
        <w:tab w:val="right" w:leader="dot" w:pos="4820"/>
      </w:tabs>
      <w:spacing w:before="120" w:after="120" w:line="270" w:lineRule="exact"/>
    </w:pPr>
    <w:rPr>
      <w:b/>
    </w:rPr>
  </w:style>
  <w:style w:type="paragraph" w:styleId="Verzeichnis4">
    <w:name w:val="toc 4"/>
    <w:basedOn w:val="Standard"/>
    <w:next w:val="Standard"/>
    <w:uiPriority w:val="39"/>
    <w:semiHidden/>
    <w:rsid w:val="007D7FF9"/>
    <w:pPr>
      <w:tabs>
        <w:tab w:val="right" w:pos="5670"/>
      </w:tabs>
    </w:pPr>
  </w:style>
  <w:style w:type="paragraph" w:styleId="Verzeichnis5">
    <w:name w:val="toc 5"/>
    <w:basedOn w:val="Standard"/>
    <w:next w:val="Standard"/>
    <w:uiPriority w:val="39"/>
    <w:semiHidden/>
    <w:rsid w:val="007D7FF9"/>
    <w:pPr>
      <w:tabs>
        <w:tab w:val="right" w:pos="5670"/>
      </w:tabs>
    </w:pPr>
  </w:style>
  <w:style w:type="paragraph" w:styleId="Verzeichnis6">
    <w:name w:val="toc 6"/>
    <w:basedOn w:val="Standard"/>
    <w:next w:val="Standard"/>
    <w:uiPriority w:val="39"/>
    <w:semiHidden/>
    <w:rsid w:val="007D7FF9"/>
    <w:pPr>
      <w:tabs>
        <w:tab w:val="right" w:pos="5670"/>
      </w:tabs>
    </w:pPr>
  </w:style>
  <w:style w:type="paragraph" w:styleId="Verzeichnis7">
    <w:name w:val="toc 7"/>
    <w:basedOn w:val="Standard"/>
    <w:next w:val="Standard"/>
    <w:uiPriority w:val="39"/>
    <w:semiHidden/>
    <w:rsid w:val="007D7FF9"/>
    <w:pPr>
      <w:tabs>
        <w:tab w:val="right" w:pos="5670"/>
      </w:tabs>
    </w:pPr>
  </w:style>
  <w:style w:type="paragraph" w:styleId="Verzeichnis8">
    <w:name w:val="toc 8"/>
    <w:basedOn w:val="Standard"/>
    <w:next w:val="Standard"/>
    <w:uiPriority w:val="39"/>
    <w:semiHidden/>
    <w:rsid w:val="007D7FF9"/>
    <w:pPr>
      <w:tabs>
        <w:tab w:val="right" w:pos="5670"/>
      </w:tabs>
    </w:pPr>
  </w:style>
  <w:style w:type="paragraph" w:styleId="Verzeichnis9">
    <w:name w:val="toc 9"/>
    <w:basedOn w:val="Standard"/>
    <w:next w:val="Standard"/>
    <w:uiPriority w:val="39"/>
    <w:semiHidden/>
    <w:rsid w:val="007D7FF9"/>
    <w:pPr>
      <w:tabs>
        <w:tab w:val="right" w:pos="5670"/>
      </w:tabs>
    </w:pPr>
  </w:style>
  <w:style w:type="paragraph" w:customStyle="1" w:styleId="VorwortInfoblatt">
    <w:name w:val="Vorwort Infoblatt"/>
    <w:basedOn w:val="Standard"/>
    <w:qFormat/>
    <w:rsid w:val="007D7FF9"/>
    <w:pPr>
      <w:spacing w:after="120"/>
      <w:jc w:val="both"/>
    </w:pPr>
    <w:rPr>
      <w:rFonts w:eastAsia="Times New Roman"/>
      <w:b/>
      <w:color w:val="auto"/>
      <w:sz w:val="18"/>
      <w:lang w:eastAsia="de-DE"/>
    </w:rPr>
  </w:style>
  <w:style w:type="paragraph" w:customStyle="1" w:styleId="Vorwort">
    <w:name w:val="Vorwort"/>
    <w:basedOn w:val="VorwortInfoblatt"/>
    <w:qFormat/>
    <w:rsid w:val="007D7FF9"/>
    <w:pPr>
      <w:spacing w:after="60"/>
    </w:pPr>
    <w:rPr>
      <w:color w:val="000000" w:themeColor="text1"/>
      <w:sz w:val="22"/>
    </w:rPr>
  </w:style>
  <w:style w:type="numbering" w:customStyle="1" w:styleId="xxxFunotenaufzhlung">
    <w:name w:val="xxx_Fußnotenaufzählung"/>
    <w:basedOn w:val="KeineListe"/>
    <w:uiPriority w:val="99"/>
    <w:rsid w:val="007D7FF9"/>
    <w:pPr>
      <w:numPr>
        <w:numId w:val="4"/>
      </w:numPr>
    </w:pPr>
  </w:style>
  <w:style w:type="paragraph" w:styleId="Zitat">
    <w:name w:val="Quote"/>
    <w:basedOn w:val="Standard"/>
    <w:next w:val="Standard"/>
    <w:link w:val="ZitatZchn"/>
    <w:uiPriority w:val="99"/>
    <w:rsid w:val="007D7FF9"/>
    <w:pPr>
      <w:spacing w:before="300" w:after="300"/>
      <w:ind w:left="1134" w:right="1134"/>
      <w:jc w:val="center"/>
    </w:pPr>
    <w:rPr>
      <w:i/>
      <w:iCs/>
    </w:rPr>
  </w:style>
  <w:style w:type="character" w:customStyle="1" w:styleId="ZitatZchn">
    <w:name w:val="Zitat Zchn"/>
    <w:basedOn w:val="Absatz-Standardschriftart"/>
    <w:link w:val="Zitat"/>
    <w:uiPriority w:val="99"/>
    <w:rsid w:val="007D7FF9"/>
    <w:rPr>
      <w:rFonts w:asciiTheme="minorHAnsi" w:hAnsiTheme="minorHAnsi" w:cstheme="minorBidi"/>
      <w:i/>
      <w:iCs/>
      <w:color w:val="000000" w:themeColor="text1"/>
      <w:sz w:val="20"/>
      <w:szCs w:val="20"/>
    </w:rPr>
  </w:style>
  <w:style w:type="paragraph" w:customStyle="1" w:styleId="Zwischenberschrift">
    <w:name w:val="Zwischenüberschrift"/>
    <w:basedOn w:val="Standard"/>
    <w:uiPriority w:val="9"/>
    <w:qFormat/>
    <w:rsid w:val="007D7FF9"/>
    <w:pPr>
      <w:spacing w:after="70" w:line="280" w:lineRule="exact"/>
    </w:pPr>
    <w:rPr>
      <w:b/>
      <w:color w:val="1F497D" w:themeColor="text2"/>
    </w:rPr>
  </w:style>
  <w:style w:type="numbering" w:customStyle="1" w:styleId="zzzListeAufzhlung">
    <w:name w:val="zzz_Liste_Aufzählung"/>
    <w:basedOn w:val="KeineListe"/>
    <w:uiPriority w:val="99"/>
    <w:rsid w:val="007D7FF9"/>
    <w:pPr>
      <w:numPr>
        <w:numId w:val="5"/>
      </w:numPr>
    </w:pPr>
  </w:style>
  <w:style w:type="numbering" w:customStyle="1" w:styleId="zzzListeBeschriftung">
    <w:name w:val="zzz_Liste_Beschriftung"/>
    <w:basedOn w:val="KeineListe"/>
    <w:uiPriority w:val="99"/>
    <w:rsid w:val="007D7FF9"/>
    <w:pPr>
      <w:numPr>
        <w:numId w:val="6"/>
      </w:numPr>
    </w:pPr>
  </w:style>
  <w:style w:type="numbering" w:customStyle="1" w:styleId="zzzListeberschriften">
    <w:name w:val="zzz_Liste_Überschriften"/>
    <w:basedOn w:val="KeineListe"/>
    <w:uiPriority w:val="99"/>
    <w:rsid w:val="007D7FF9"/>
    <w:pPr>
      <w:numPr>
        <w:numId w:val="7"/>
      </w:numPr>
    </w:pPr>
  </w:style>
  <w:style w:type="numbering" w:customStyle="1" w:styleId="zzzLiteraturliste">
    <w:name w:val="zzz_Literaturliste"/>
    <w:basedOn w:val="KeineListe"/>
    <w:uiPriority w:val="99"/>
    <w:rsid w:val="007D7FF9"/>
    <w:pPr>
      <w:numPr>
        <w:numId w:val="8"/>
      </w:numPr>
    </w:pPr>
  </w:style>
  <w:style w:type="paragraph" w:customStyle="1" w:styleId="1111">
    <w:name w:val="1.1.1.1"/>
    <w:basedOn w:val="berschrift4"/>
    <w:link w:val="1111Zchn"/>
    <w:qFormat/>
    <w:rsid w:val="007D7FF9"/>
    <w:pPr>
      <w:tabs>
        <w:tab w:val="clear" w:pos="454"/>
      </w:tabs>
      <w:spacing w:before="120" w:line="280" w:lineRule="exact"/>
      <w:ind w:left="851" w:hanging="851"/>
    </w:pPr>
  </w:style>
  <w:style w:type="character" w:customStyle="1" w:styleId="1111Zchn">
    <w:name w:val="1.1.1.1 Zchn"/>
    <w:basedOn w:val="TextDGUV-InformationZchn"/>
    <w:link w:val="1111"/>
    <w:rsid w:val="007D7FF9"/>
    <w:rPr>
      <w:rFonts w:asciiTheme="majorHAnsi" w:eastAsiaTheme="majorEastAsia" w:hAnsiTheme="majorHAnsi" w:cstheme="majorBidi"/>
      <w:b/>
      <w:iCs/>
      <w:color w:val="000000" w:themeColor="text1"/>
      <w:szCs w:val="20"/>
    </w:rPr>
  </w:style>
  <w:style w:type="paragraph" w:customStyle="1" w:styleId="Anlageberschrift2">
    <w:name w:val="Anlage Überschrift 2"/>
    <w:basedOn w:val="Standard"/>
    <w:next w:val="Text"/>
    <w:uiPriority w:val="33"/>
    <w:qFormat/>
    <w:rsid w:val="00915BAD"/>
    <w:pPr>
      <w:keepNext/>
      <w:keepLines/>
      <w:tabs>
        <w:tab w:val="left" w:pos="567"/>
      </w:tabs>
      <w:suppressAutoHyphens/>
      <w:spacing w:before="80" w:after="80" w:line="340" w:lineRule="exact"/>
      <w:outlineLvl w:val="1"/>
    </w:pPr>
    <w:rPr>
      <w:rFonts w:asciiTheme="majorHAnsi" w:hAnsiTheme="majorHAnsi"/>
      <w:b/>
      <w:sz w:val="28"/>
    </w:rPr>
  </w:style>
  <w:style w:type="paragraph" w:customStyle="1" w:styleId="TabellenAbsatztext">
    <w:name w:val="Tabellen Absatztext"/>
    <w:basedOn w:val="Text"/>
    <w:next w:val="Text"/>
    <w:uiPriority w:val="17"/>
    <w:qFormat/>
    <w:rsid w:val="004156FD"/>
    <w:pPr>
      <w:suppressAutoHyphens/>
      <w:spacing w:before="0" w:after="0" w:line="240" w:lineRule="exact"/>
      <w:jc w:val="left"/>
      <w:textboxTightWrap w:val="firstAndLastLine"/>
    </w:pPr>
  </w:style>
  <w:style w:type="paragraph" w:customStyle="1" w:styleId="LiteraturDGUV-Information">
    <w:name w:val="Literatur   DGUV-Information"/>
    <w:basedOn w:val="Standard"/>
    <w:link w:val="LiteraturDGUV-InformationZchn"/>
    <w:qFormat/>
    <w:rsid w:val="001165FD"/>
    <w:pPr>
      <w:spacing w:before="60"/>
      <w:ind w:left="284" w:hanging="284"/>
      <w:jc w:val="both"/>
    </w:pPr>
    <w:rPr>
      <w:rFonts w:ascii="Arial" w:eastAsia="Times New Roman" w:hAnsi="Arial" w:cs="Arial"/>
      <w:color w:val="auto"/>
      <w:sz w:val="14"/>
      <w:szCs w:val="16"/>
      <w:lang w:eastAsia="de-DE"/>
    </w:rPr>
  </w:style>
  <w:style w:type="character" w:customStyle="1" w:styleId="LiteraturDGUV-InformationZchn">
    <w:name w:val="Literatur   DGUV-Information Zchn"/>
    <w:link w:val="LiteraturDGUV-Information"/>
    <w:locked/>
    <w:rsid w:val="001165FD"/>
    <w:rPr>
      <w:rFonts w:eastAsia="Times New Roman"/>
      <w:color w:val="auto"/>
      <w:sz w:val="14"/>
      <w:szCs w:val="16"/>
      <w:lang w:eastAsia="de-DE"/>
    </w:rPr>
  </w:style>
  <w:style w:type="paragraph" w:customStyle="1" w:styleId="AuflistungDGUV-Information">
    <w:name w:val="Auflistung DGUV-Information"/>
    <w:basedOn w:val="Listenabsatz"/>
    <w:link w:val="AuflistungDGUV-InformationZchn"/>
    <w:qFormat/>
    <w:rsid w:val="001165FD"/>
    <w:pPr>
      <w:spacing w:before="60"/>
      <w:ind w:left="360" w:hanging="360"/>
      <w:jc w:val="both"/>
    </w:pPr>
    <w:rPr>
      <w:rFonts w:ascii="Arial" w:eastAsia="Times New Roman" w:hAnsi="Arial" w:cs="Times New Roman"/>
      <w:color w:val="000000"/>
      <w:sz w:val="18"/>
      <w:lang w:eastAsia="de-DE"/>
    </w:rPr>
  </w:style>
  <w:style w:type="character" w:customStyle="1" w:styleId="AuflistungDGUV-InformationZchn">
    <w:name w:val="Auflistung DGUV-Information Zchn"/>
    <w:link w:val="AuflistungDGUV-Information"/>
    <w:locked/>
    <w:rsid w:val="001165FD"/>
    <w:rPr>
      <w:rFonts w:eastAsia="Times New Roman" w:cs="Times New Roman"/>
      <w:color w:val="000000"/>
      <w:sz w:val="18"/>
      <w:szCs w:val="20"/>
      <w:lang w:eastAsia="de-DE"/>
    </w:rPr>
  </w:style>
  <w:style w:type="paragraph" w:styleId="berarbeitung">
    <w:name w:val="Revision"/>
    <w:hidden/>
    <w:uiPriority w:val="99"/>
    <w:semiHidden/>
    <w:rsid w:val="001165FD"/>
    <w:rPr>
      <w:rFonts w:asciiTheme="minorHAnsi" w:hAnsiTheme="minorHAnsi" w:cstheme="minorBidi"/>
      <w:sz w:val="20"/>
      <w:szCs w:val="20"/>
    </w:rPr>
  </w:style>
  <w:style w:type="table" w:customStyle="1" w:styleId="DKUVTabelle1">
    <w:name w:val="DKUV_Tabelle1"/>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2">
    <w:name w:val="DKUV_Tabelle2"/>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table" w:customStyle="1" w:styleId="DKUVTabelle3">
    <w:name w:val="DKUV_Tabelle3"/>
    <w:basedOn w:val="NormaleTabelle"/>
    <w:uiPriority w:val="99"/>
    <w:rsid w:val="001165FD"/>
    <w:rPr>
      <w:rFonts w:asciiTheme="minorHAnsi" w:hAnsiTheme="minorHAnsi" w:cstheme="minorBidi"/>
      <w:sz w:val="20"/>
      <w:szCs w:val="20"/>
    </w:rPr>
    <w:tblPr>
      <w:tblStyleRowBandSize w:val="1"/>
      <w:tblInd w:w="28" w:type="dxa"/>
      <w:tblBorders>
        <w:bottom w:val="single" w:sz="4" w:space="0" w:color="1F497D" w:themeColor="text2"/>
        <w:insideV w:val="single" w:sz="4" w:space="0" w:color="EEECE1" w:themeColor="background2"/>
      </w:tblBorders>
      <w:tblCellMar>
        <w:left w:w="0" w:type="dxa"/>
        <w:right w:w="0" w:type="dxa"/>
      </w:tblCellMar>
    </w:tblPr>
    <w:tblStylePr w:type="firstRow">
      <w:rPr>
        <w:color w:val="FFFFFF" w:themeColor="background1"/>
      </w:rPr>
      <w:tblPr/>
      <w:tcPr>
        <w:tcBorders>
          <w:insideV w:val="single" w:sz="4" w:space="0" w:color="FFFFFF" w:themeColor="background1"/>
        </w:tcBorders>
        <w:shd w:val="clear" w:color="auto" w:fill="1F497D" w:themeFill="text2"/>
      </w:tcPr>
    </w:tblStylePr>
    <w:tblStylePr w:type="firstCol">
      <w:rPr>
        <w:b/>
      </w:rPr>
    </w:tblStylePr>
    <w:tblStylePr w:type="band2Horz">
      <w:tblPr/>
      <w:tcPr>
        <w:shd w:val="clear" w:color="auto" w:fill="DBE5F1" w:themeFill="accent1" w:themeFillTint="33"/>
      </w:tcPr>
    </w:tblStylePr>
  </w:style>
  <w:style w:type="paragraph" w:customStyle="1" w:styleId="Herausgeber">
    <w:name w:val="Herausgeber"/>
    <w:basedOn w:val="Standard"/>
    <w:next w:val="Text"/>
    <w:uiPriority w:val="38"/>
    <w:qFormat/>
    <w:rsid w:val="001165FD"/>
    <w:pPr>
      <w:keepNext/>
      <w:keepLines/>
      <w:pBdr>
        <w:top w:val="single" w:sz="8" w:space="15" w:color="1F497D" w:themeColor="text2"/>
      </w:pBdr>
      <w:spacing w:before="297" w:after="60" w:line="297" w:lineRule="exact"/>
      <w:outlineLvl w:val="0"/>
    </w:pPr>
    <w:rPr>
      <w:b/>
      <w:color w:val="1F497D" w:themeColor="text2"/>
      <w:sz w:val="22"/>
    </w:rPr>
  </w:style>
  <w:style w:type="paragraph" w:customStyle="1" w:styleId="TextohneAbstandoben">
    <w:name w:val="Text ohne Abstand oben"/>
    <w:basedOn w:val="Text"/>
    <w:next w:val="Text"/>
    <w:uiPriority w:val="7"/>
    <w:qFormat/>
    <w:rsid w:val="001165FD"/>
    <w:pPr>
      <w:suppressAutoHyphens/>
      <w:spacing w:before="0" w:after="297" w:line="297" w:lineRule="atLeast"/>
      <w:jc w:val="left"/>
      <w:textboxTightWrap w:val="firstAndLastLine"/>
    </w:pPr>
    <w:rPr>
      <w:sz w:val="22"/>
    </w:rPr>
  </w:style>
  <w:style w:type="paragraph" w:customStyle="1" w:styleId="TabelleleereKopfzelle">
    <w:name w:val="Tabelle_leere_Kopfzelle"/>
    <w:basedOn w:val="TabellenAbsatztext"/>
    <w:uiPriority w:val="18"/>
    <w:qFormat/>
    <w:rsid w:val="001165FD"/>
    <w:rPr>
      <w:color w:val="004994"/>
    </w:rPr>
  </w:style>
  <w:style w:type="paragraph" w:customStyle="1" w:styleId="TabelleleerehellblaueZelle">
    <w:name w:val="Tabelle_leere_hellblaue_Zelle"/>
    <w:basedOn w:val="TabellenAbsatztext"/>
    <w:uiPriority w:val="20"/>
    <w:qFormat/>
    <w:rsid w:val="001165FD"/>
    <w:rPr>
      <w:color w:val="D4EDFC"/>
    </w:rPr>
  </w:style>
  <w:style w:type="paragraph" w:customStyle="1" w:styleId="Anlageberschrift1">
    <w:name w:val="Anlage Überschrift 1"/>
    <w:basedOn w:val="Standard"/>
    <w:next w:val="Text"/>
    <w:uiPriority w:val="32"/>
    <w:qFormat/>
    <w:rsid w:val="001165FD"/>
    <w:pPr>
      <w:keepNext/>
      <w:keepLines/>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Abbildung">
    <w:name w:val="Abbildung"/>
    <w:basedOn w:val="Beschriftung"/>
    <w:next w:val="Beschriftung"/>
    <w:uiPriority w:val="16"/>
    <w:qFormat/>
    <w:rsid w:val="001165FD"/>
    <w:pPr>
      <w:keepNext/>
      <w:numPr>
        <w:numId w:val="0"/>
      </w:numPr>
      <w:suppressAutoHyphens/>
      <w:spacing w:before="0" w:after="0" w:line="297" w:lineRule="atLeast"/>
      <w:contextualSpacing w:val="0"/>
      <w:textboxTightWrap w:val="firstAndLastLine"/>
    </w:pPr>
    <w:rPr>
      <w:sz w:val="22"/>
    </w:rPr>
  </w:style>
  <w:style w:type="paragraph" w:customStyle="1" w:styleId="Haupttitelzweizeillig">
    <w:name w:val="Haupttitel zweizeillig"/>
    <w:next w:val="Sachgebiet"/>
    <w:uiPriority w:val="3"/>
    <w:qFormat/>
    <w:rsid w:val="001165FD"/>
    <w:pPr>
      <w:spacing w:after="600"/>
    </w:pPr>
    <w:rPr>
      <w:rFonts w:asciiTheme="majorHAnsi" w:eastAsiaTheme="majorEastAsia" w:hAnsiTheme="majorHAnsi" w:cstheme="majorBidi"/>
      <w:b/>
      <w:color w:val="FFFFFF" w:themeColor="background1"/>
      <w:sz w:val="32"/>
      <w:szCs w:val="32"/>
    </w:rPr>
  </w:style>
  <w:style w:type="paragraph" w:customStyle="1" w:styleId="KommmitMenschLogo">
    <w:name w:val="Komm mit Mensch Logo"/>
    <w:next w:val="FachbereichAktuell"/>
    <w:uiPriority w:val="41"/>
    <w:qFormat/>
    <w:rsid w:val="001165FD"/>
    <w:pPr>
      <w:tabs>
        <w:tab w:val="right" w:pos="9923"/>
      </w:tabs>
    </w:pPr>
    <w:rPr>
      <w:rFonts w:asciiTheme="minorHAnsi" w:hAnsiTheme="minorHAnsi" w:cstheme="minorBidi"/>
      <w:szCs w:val="20"/>
    </w:rPr>
  </w:style>
  <w:style w:type="paragraph" w:customStyle="1" w:styleId="Sachgebiet">
    <w:name w:val="Sachgebiet"/>
    <w:basedOn w:val="Standard"/>
    <w:next w:val="StandDatum"/>
    <w:uiPriority w:val="5"/>
    <w:qFormat/>
    <w:rsid w:val="001165FD"/>
    <w:pPr>
      <w:spacing w:line="297" w:lineRule="atLeast"/>
    </w:pPr>
    <w:rPr>
      <w:sz w:val="22"/>
    </w:rPr>
  </w:style>
  <w:style w:type="paragraph" w:customStyle="1" w:styleId="StandDatum">
    <w:name w:val="Stand_Datum"/>
    <w:basedOn w:val="Standard"/>
    <w:next w:val="berschrift1"/>
    <w:uiPriority w:val="6"/>
    <w:qFormat/>
    <w:rsid w:val="001165FD"/>
    <w:pPr>
      <w:spacing w:after="297" w:line="297" w:lineRule="atLeast"/>
    </w:pPr>
    <w:rPr>
      <w:sz w:val="22"/>
      <w:lang w:val="en-US"/>
    </w:rPr>
  </w:style>
  <w:style w:type="paragraph" w:customStyle="1" w:styleId="berschrift1DGUV">
    <w:name w:val="Überschrift 1 DGUV"/>
    <w:basedOn w:val="Standard"/>
    <w:next w:val="Text"/>
    <w:uiPriority w:val="8"/>
    <w:qFormat/>
    <w:rsid w:val="001165FD"/>
    <w:pPr>
      <w:keepNext/>
      <w:keepLines/>
      <w:numPr>
        <w:numId w:val="25"/>
      </w:numPr>
      <w:tabs>
        <w:tab w:val="left" w:pos="567"/>
      </w:tabs>
      <w:suppressAutoHyphens/>
      <w:spacing w:after="80" w:line="390" w:lineRule="exact"/>
      <w:outlineLvl w:val="0"/>
    </w:pPr>
    <w:rPr>
      <w:rFonts w:asciiTheme="majorHAnsi" w:hAnsiTheme="majorHAnsi"/>
      <w:b/>
      <w:color w:val="1F497D" w:themeColor="text2"/>
      <w:sz w:val="32"/>
    </w:rPr>
  </w:style>
  <w:style w:type="paragraph" w:customStyle="1" w:styleId="berschrift2DGUV">
    <w:name w:val="Überschrift 2 DGUV"/>
    <w:basedOn w:val="Standard"/>
    <w:next w:val="Text"/>
    <w:uiPriority w:val="9"/>
    <w:qFormat/>
    <w:rsid w:val="001165FD"/>
    <w:pPr>
      <w:keepNext/>
      <w:keepLines/>
      <w:numPr>
        <w:ilvl w:val="1"/>
        <w:numId w:val="25"/>
      </w:numPr>
      <w:tabs>
        <w:tab w:val="left" w:pos="567"/>
      </w:tabs>
      <w:suppressAutoHyphens/>
      <w:spacing w:before="80" w:after="80" w:line="340" w:lineRule="exact"/>
      <w:outlineLvl w:val="1"/>
    </w:pPr>
    <w:rPr>
      <w:rFonts w:asciiTheme="majorHAnsi" w:hAnsiTheme="majorHAnsi"/>
      <w:b/>
      <w:sz w:val="28"/>
    </w:rPr>
  </w:style>
  <w:style w:type="paragraph" w:customStyle="1" w:styleId="berschrift3DGUV">
    <w:name w:val="Überschrift 3 DGUV"/>
    <w:basedOn w:val="Standard"/>
    <w:next w:val="TextohneAbstandoben"/>
    <w:uiPriority w:val="10"/>
    <w:qFormat/>
    <w:rsid w:val="001165FD"/>
    <w:pPr>
      <w:keepNext/>
      <w:keepLines/>
      <w:numPr>
        <w:ilvl w:val="2"/>
        <w:numId w:val="25"/>
      </w:numPr>
      <w:tabs>
        <w:tab w:val="left" w:pos="567"/>
      </w:tabs>
      <w:spacing w:after="60" w:line="297" w:lineRule="exact"/>
      <w:outlineLvl w:val="2"/>
    </w:pPr>
    <w:rPr>
      <w:rFonts w:asciiTheme="majorHAnsi" w:hAnsiTheme="majorHAnsi"/>
      <w:b/>
      <w:color w:val="004994"/>
      <w:sz w:val="22"/>
    </w:rPr>
  </w:style>
  <w:style w:type="character" w:customStyle="1" w:styleId="MenbefehlBF">
    <w:name w:val="Menübefehl BF"/>
    <w:uiPriority w:val="99"/>
    <w:semiHidden/>
    <w:qFormat/>
    <w:rsid w:val="001165FD"/>
    <w:rPr>
      <w:b/>
      <w:bCs/>
    </w:rPr>
  </w:style>
  <w:style w:type="numbering" w:customStyle="1" w:styleId="berschriftenlisteBF">
    <w:name w:val="Überschriftenliste_BF"/>
    <w:uiPriority w:val="99"/>
    <w:rsid w:val="001165FD"/>
    <w:pPr>
      <w:numPr>
        <w:numId w:val="23"/>
      </w:numPr>
    </w:pPr>
  </w:style>
  <w:style w:type="character" w:customStyle="1" w:styleId="Menbefehl">
    <w:name w:val="Menübefehl"/>
    <w:uiPriority w:val="99"/>
    <w:semiHidden/>
    <w:rsid w:val="001165FD"/>
    <w:rPr>
      <w:rFonts w:ascii="HelveticaNeue Condensed" w:hAnsi="HelveticaNeue Condensed" w:cs="HelveticaNeue Condensed"/>
      <w:i/>
      <w:iCs/>
      <w:sz w:val="20"/>
      <w:szCs w:val="20"/>
      <w:lang w:val="de-DE"/>
    </w:rPr>
  </w:style>
  <w:style w:type="paragraph" w:customStyle="1" w:styleId="NummerierteListe">
    <w:name w:val="Nummerierte Liste"/>
    <w:basedOn w:val="Text"/>
    <w:uiPriority w:val="15"/>
    <w:qFormat/>
    <w:rsid w:val="001165FD"/>
    <w:pPr>
      <w:numPr>
        <w:numId w:val="24"/>
      </w:numPr>
      <w:tabs>
        <w:tab w:val="left" w:pos="426"/>
      </w:tabs>
      <w:suppressAutoHyphens/>
      <w:spacing w:before="297" w:after="270" w:line="270" w:lineRule="exact"/>
      <w:contextualSpacing/>
      <w:jc w:val="left"/>
      <w:textboxTightWrap w:val="firstAndLastLine"/>
    </w:pPr>
    <w:rPr>
      <w:sz w:val="22"/>
    </w:rPr>
  </w:style>
  <w:style w:type="paragraph" w:customStyle="1" w:styleId="KopfzeileDGUV">
    <w:name w:val="Kopfzeile DGUV"/>
    <w:basedOn w:val="Text"/>
    <w:uiPriority w:val="40"/>
    <w:qFormat/>
    <w:rsid w:val="001165FD"/>
    <w:pPr>
      <w:tabs>
        <w:tab w:val="right" w:pos="9923"/>
      </w:tabs>
      <w:suppressAutoHyphens/>
      <w:spacing w:before="720" w:after="548" w:line="80" w:lineRule="exact"/>
      <w:jc w:val="left"/>
      <w:textboxTightWrap w:val="firstAndLastLine"/>
    </w:pPr>
    <w:rPr>
      <w:noProof/>
      <w:color w:val="9D9D9D"/>
      <w:sz w:val="22"/>
      <w:lang w:eastAsia="de-DE"/>
    </w:rPr>
  </w:style>
  <w:style w:type="paragraph" w:customStyle="1" w:styleId="TabelleleereweieZelle">
    <w:name w:val="Tabelle_leere_weiße_Zelle"/>
    <w:basedOn w:val="TabellenAbsatztext"/>
    <w:uiPriority w:val="19"/>
    <w:qFormat/>
    <w:rsid w:val="001165FD"/>
    <w:rPr>
      <w:color w:val="FFFFFF" w:themeColor="background1"/>
    </w:rPr>
  </w:style>
  <w:style w:type="paragraph" w:customStyle="1" w:styleId="Literaturverzeichnisberschrift">
    <w:name w:val="Literaturverzeichnis Überschrift"/>
    <w:basedOn w:val="Zwischenberschrift"/>
    <w:next w:val="Literaturverzeichnis"/>
    <w:uiPriority w:val="34"/>
    <w:qFormat/>
    <w:rsid w:val="001165FD"/>
    <w:pPr>
      <w:keepNext/>
      <w:keepLines/>
      <w:pBdr>
        <w:top w:val="single" w:sz="8" w:space="15" w:color="1F497D" w:themeColor="text2"/>
      </w:pBdr>
      <w:spacing w:before="297" w:after="60" w:line="297" w:lineRule="exact"/>
      <w:outlineLvl w:val="0"/>
    </w:pPr>
    <w:rPr>
      <w:sz w:val="22"/>
    </w:rPr>
  </w:style>
  <w:style w:type="paragraph" w:styleId="Abbildungsverzeichnis">
    <w:name w:val="table of figures"/>
    <w:basedOn w:val="Text"/>
    <w:next w:val="Text"/>
    <w:uiPriority w:val="37"/>
    <w:rsid w:val="001165FD"/>
    <w:pPr>
      <w:suppressAutoHyphens/>
      <w:spacing w:before="0" w:after="0" w:line="297" w:lineRule="atLeast"/>
      <w:jc w:val="left"/>
      <w:textboxTightWrap w:val="firstAndLastLine"/>
    </w:pPr>
    <w:rPr>
      <w:sz w:val="22"/>
    </w:rPr>
  </w:style>
  <w:style w:type="paragraph" w:customStyle="1" w:styleId="TextohneAbstandunten">
    <w:name w:val="Text ohne Abstand unten"/>
    <w:basedOn w:val="Text"/>
    <w:next w:val="Text"/>
    <w:uiPriority w:val="7"/>
    <w:qFormat/>
    <w:rsid w:val="001165FD"/>
    <w:pPr>
      <w:suppressAutoHyphens/>
      <w:spacing w:before="297" w:after="0" w:line="297" w:lineRule="atLeast"/>
      <w:jc w:val="left"/>
      <w:textboxTightWrap w:val="firstAndLastLine"/>
    </w:pPr>
    <w:rPr>
      <w:sz w:val="22"/>
    </w:rPr>
  </w:style>
  <w:style w:type="paragraph" w:customStyle="1" w:styleId="Hinweisberschrift">
    <w:name w:val="Hinweis Überschrift"/>
    <w:basedOn w:val="Herausgeber"/>
    <w:next w:val="HinweisTextfett"/>
    <w:uiPriority w:val="23"/>
    <w:qFormat/>
    <w:rsid w:val="001165FD"/>
    <w:pPr>
      <w:pBdr>
        <w:top w:val="single" w:sz="18" w:space="7" w:color="1F497D" w:themeColor="text2"/>
        <w:left w:val="single" w:sz="18" w:space="6" w:color="1F497D" w:themeColor="text2"/>
        <w:bottom w:val="single" w:sz="18" w:space="10" w:color="1F497D" w:themeColor="text2"/>
        <w:right w:val="single" w:sz="18" w:space="6" w:color="1F497D" w:themeColor="text2"/>
      </w:pBdr>
      <w:shd w:val="clear" w:color="auto" w:fill="C0504D" w:themeFill="accent2"/>
      <w:spacing w:after="0"/>
      <w:ind w:left="113" w:right="113"/>
      <w:outlineLvl w:val="1"/>
    </w:pPr>
    <w:rPr>
      <w:color w:val="FFFFFF" w:themeColor="background1"/>
    </w:rPr>
  </w:style>
  <w:style w:type="paragraph" w:customStyle="1" w:styleId="HinweisTextfett">
    <w:name w:val="Hinweis Text fett"/>
    <w:basedOn w:val="Text"/>
    <w:next w:val="HinweissText"/>
    <w:uiPriority w:val="24"/>
    <w:qFormat/>
    <w:rsid w:val="001165FD"/>
    <w:pPr>
      <w:pBdr>
        <w:top w:val="single" w:sz="18" w:space="6" w:color="DBE5F1" w:themeColor="accent1" w:themeTint="33"/>
        <w:left w:val="single" w:sz="18" w:space="6" w:color="DBE5F1" w:themeColor="accent1" w:themeTint="33"/>
        <w:bottom w:val="single" w:sz="18" w:space="10" w:color="DBE5F1" w:themeColor="accent1" w:themeTint="33"/>
        <w:right w:val="single" w:sz="18" w:space="6" w:color="DBE5F1" w:themeColor="accent1" w:themeTint="33"/>
      </w:pBdr>
      <w:shd w:val="clear" w:color="auto" w:fill="DBE5F1" w:themeFill="accent1" w:themeFillTint="33"/>
      <w:suppressAutoHyphens/>
      <w:spacing w:before="0" w:after="297" w:line="297" w:lineRule="atLeast"/>
      <w:ind w:left="113" w:right="113"/>
      <w:jc w:val="left"/>
      <w:textboxTightWrap w:val="firstAndLastLine"/>
    </w:pPr>
    <w:rPr>
      <w:b/>
      <w:sz w:val="22"/>
    </w:rPr>
  </w:style>
  <w:style w:type="paragraph" w:customStyle="1" w:styleId="HinweissText">
    <w:name w:val="Hinweiss Text"/>
    <w:basedOn w:val="HinweisTextfett"/>
    <w:uiPriority w:val="25"/>
    <w:qFormat/>
    <w:rsid w:val="001165FD"/>
    <w:pPr>
      <w:spacing w:after="0"/>
    </w:pPr>
    <w:rPr>
      <w:b w:val="0"/>
    </w:rPr>
  </w:style>
  <w:style w:type="paragraph" w:customStyle="1" w:styleId="HinweisAufzhlung1">
    <w:name w:val="Hinweis Aufzählung 1"/>
    <w:basedOn w:val="Aufzhlung1"/>
    <w:uiPriority w:val="26"/>
    <w:qFormat/>
    <w:rsid w:val="001165FD"/>
    <w:pPr>
      <w:numPr>
        <w:numId w:val="0"/>
      </w:numPr>
      <w:pBdr>
        <w:top w:val="single" w:sz="8" w:space="6" w:color="DBE5F1" w:themeColor="accent1" w:themeTint="33"/>
        <w:left w:val="single" w:sz="18" w:space="6" w:color="DBE5F1" w:themeColor="accent1" w:themeTint="33"/>
        <w:bottom w:val="single" w:sz="8" w:space="9" w:color="DBE5F1" w:themeColor="accent1" w:themeTint="33"/>
        <w:right w:val="single" w:sz="18" w:space="6" w:color="DBE5F1" w:themeColor="accent1" w:themeTint="33"/>
      </w:pBdr>
      <w:shd w:val="clear" w:color="auto" w:fill="DBE5F1" w:themeFill="accent1" w:themeFillTint="33"/>
      <w:tabs>
        <w:tab w:val="num" w:pos="1919"/>
      </w:tabs>
      <w:spacing w:line="297" w:lineRule="atLeast"/>
      <w:ind w:left="340" w:right="113" w:hanging="360"/>
      <w:contextualSpacing/>
    </w:pPr>
    <w:rPr>
      <w:sz w:val="22"/>
    </w:rPr>
  </w:style>
  <w:style w:type="character" w:customStyle="1" w:styleId="AusgabeNummer">
    <w:name w:val="Ausgabe Nummer"/>
    <w:uiPriority w:val="1"/>
    <w:rsid w:val="001165FD"/>
    <w:rPr>
      <w:rFonts w:asciiTheme="minorHAnsi" w:hAnsiTheme="minorHAnsi"/>
      <w:sz w:val="24"/>
    </w:rPr>
  </w:style>
  <w:style w:type="paragraph" w:customStyle="1" w:styleId="BildTabellennachweisberschrift">
    <w:name w:val="Bild_Tabellennachweis Überschrift"/>
    <w:basedOn w:val="Zwischenberschrift"/>
    <w:next w:val="Text"/>
    <w:uiPriority w:val="36"/>
    <w:qFormat/>
    <w:rsid w:val="001165FD"/>
    <w:pPr>
      <w:keepNext/>
      <w:keepLines/>
      <w:spacing w:before="297" w:after="60" w:line="297" w:lineRule="exact"/>
      <w:outlineLvl w:val="0"/>
    </w:pPr>
    <w:rPr>
      <w:sz w:val="22"/>
    </w:rPr>
  </w:style>
  <w:style w:type="paragraph" w:customStyle="1" w:styleId="Haupttiteldreizeilig">
    <w:name w:val="Haupttitel dreizeilig"/>
    <w:basedOn w:val="Haupttitelzweizeillig"/>
    <w:next w:val="Sachgebiet"/>
    <w:uiPriority w:val="2"/>
    <w:qFormat/>
    <w:rsid w:val="001165FD"/>
    <w:pPr>
      <w:spacing w:after="230"/>
    </w:pPr>
  </w:style>
  <w:style w:type="paragraph" w:customStyle="1" w:styleId="Haupttiteleinzeilig">
    <w:name w:val="Haupttitel einzeilig"/>
    <w:basedOn w:val="Haupttitelzweizeillig"/>
    <w:next w:val="Sachgebiet"/>
    <w:uiPriority w:val="4"/>
    <w:qFormat/>
    <w:rsid w:val="001165FD"/>
    <w:pPr>
      <w:spacing w:after="1000"/>
    </w:pPr>
  </w:style>
  <w:style w:type="character" w:customStyle="1" w:styleId="englsicherText">
    <w:name w:val="englsicher Text"/>
    <w:uiPriority w:val="7"/>
    <w:qFormat/>
    <w:rsid w:val="001165FD"/>
    <w:rPr>
      <w:lang w:val="en-US"/>
    </w:rPr>
  </w:style>
  <w:style w:type="character" w:customStyle="1" w:styleId="franzsischerText">
    <w:name w:val="französischer Text"/>
    <w:uiPriority w:val="7"/>
    <w:qFormat/>
    <w:rsid w:val="001165FD"/>
    <w:rPr>
      <w:lang w:val="fr-FR"/>
    </w:rPr>
  </w:style>
  <w:style w:type="paragraph" w:customStyle="1" w:styleId="LiteraturverzeichnisLinieblauunten">
    <w:name w:val="Literaturverzeichnis_Linie_blau_unten"/>
    <w:basedOn w:val="LinieBlau"/>
    <w:next w:val="Text"/>
    <w:uiPriority w:val="35"/>
    <w:qFormat/>
    <w:rsid w:val="001165FD"/>
    <w:pPr>
      <w:pBdr>
        <w:bottom w:val="single" w:sz="8" w:space="1" w:color="004994"/>
      </w:pBdr>
      <w:suppressAutoHyphens/>
      <w:spacing w:before="0" w:after="0" w:line="20" w:lineRule="exact"/>
      <w:jc w:val="left"/>
      <w:textboxTightWrap w:val="firstAndLastLine"/>
    </w:pPr>
  </w:style>
  <w:style w:type="paragraph" w:customStyle="1" w:styleId="TitelInfoblatt">
    <w:name w:val="Titel Infoblatt"/>
    <w:basedOn w:val="Kopfzeile"/>
    <w:qFormat/>
    <w:rsid w:val="001165FD"/>
    <w:pPr>
      <w:jc w:val="both"/>
    </w:pPr>
    <w:rPr>
      <w:rFonts w:cs="Arial"/>
      <w:b/>
      <w:color w:val="FFFFFF"/>
      <w:sz w:val="50"/>
      <w:szCs w:val="16"/>
    </w:rPr>
  </w:style>
  <w:style w:type="paragraph" w:customStyle="1" w:styleId="UTInfoblatt">
    <w:name w:val="UT Infoblatt"/>
    <w:basedOn w:val="Kopfzeile"/>
    <w:qFormat/>
    <w:rsid w:val="001165FD"/>
    <w:pPr>
      <w:jc w:val="both"/>
    </w:pPr>
    <w:rPr>
      <w:rFonts w:cs="Arial"/>
      <w:b/>
      <w:color w:val="FFFFFF"/>
      <w:sz w:val="24"/>
      <w:szCs w:val="16"/>
    </w:rPr>
  </w:style>
  <w:style w:type="paragraph" w:customStyle="1" w:styleId="shpFZStAugustinTestGBR">
    <w:name w:val="shp_FZ_St_Augustin_Test_GBR"/>
    <w:rsid w:val="001165FD"/>
    <w:pPr>
      <w:spacing w:after="220"/>
    </w:pPr>
    <w:rPr>
      <w:rFonts w:cstheme="minorBidi"/>
      <w:color w:val="auto"/>
    </w:rPr>
  </w:style>
  <w:style w:type="character" w:customStyle="1" w:styleId="st1">
    <w:name w:val="st1"/>
    <w:basedOn w:val="Absatz-Standardschriftart"/>
    <w:rsid w:val="001165FD"/>
  </w:style>
  <w:style w:type="paragraph" w:styleId="Textkrper3">
    <w:name w:val="Body Text 3"/>
    <w:basedOn w:val="Standard"/>
    <w:link w:val="Textkrper3Zchn"/>
    <w:uiPriority w:val="99"/>
    <w:semiHidden/>
    <w:unhideWhenUsed/>
    <w:rsid w:val="001165FD"/>
    <w:pPr>
      <w:spacing w:after="120"/>
    </w:pPr>
    <w:rPr>
      <w:rFonts w:ascii="Arial" w:eastAsia="Times New Roman" w:hAnsi="Arial" w:cs="Times New Roman"/>
      <w:color w:val="auto"/>
      <w:sz w:val="16"/>
      <w:szCs w:val="16"/>
      <w:lang w:eastAsia="de-DE"/>
    </w:rPr>
  </w:style>
  <w:style w:type="character" w:customStyle="1" w:styleId="Textkrper3Zchn">
    <w:name w:val="Textkörper 3 Zchn"/>
    <w:basedOn w:val="Absatz-Standardschriftart"/>
    <w:link w:val="Textkrper3"/>
    <w:uiPriority w:val="99"/>
    <w:semiHidden/>
    <w:rsid w:val="001165FD"/>
    <w:rPr>
      <w:rFonts w:eastAsia="Times New Roman" w:cs="Times New Roman"/>
      <w:color w:val="auto"/>
      <w:sz w:val="16"/>
      <w:szCs w:val="16"/>
      <w:lang w:eastAsia="de-DE"/>
    </w:rPr>
  </w:style>
  <w:style w:type="paragraph" w:styleId="Textkrper">
    <w:name w:val="Body Text"/>
    <w:basedOn w:val="Standard"/>
    <w:link w:val="TextkrperZchn"/>
    <w:rsid w:val="001165FD"/>
    <w:pPr>
      <w:jc w:val="both"/>
    </w:pPr>
    <w:rPr>
      <w:rFonts w:ascii="Arial" w:eastAsia="Times New Roman" w:hAnsi="Arial" w:cs="Times New Roman"/>
      <w:color w:val="auto"/>
      <w:sz w:val="22"/>
      <w:lang w:eastAsia="de-DE"/>
    </w:rPr>
  </w:style>
  <w:style w:type="character" w:customStyle="1" w:styleId="TextkrperZchn">
    <w:name w:val="Textkörper Zchn"/>
    <w:basedOn w:val="Absatz-Standardschriftart"/>
    <w:link w:val="Textkrper"/>
    <w:rsid w:val="001165FD"/>
    <w:rPr>
      <w:rFonts w:eastAsia="Times New Roman" w:cs="Times New Roman"/>
      <w:color w:val="auto"/>
      <w:szCs w:val="20"/>
      <w:lang w:eastAsia="de-DE"/>
    </w:rPr>
  </w:style>
  <w:style w:type="paragraph" w:customStyle="1" w:styleId="aufz">
    <w:name w:val="aufz"/>
    <w:basedOn w:val="Standard"/>
    <w:rsid w:val="001165FD"/>
    <w:pPr>
      <w:overflowPunct w:val="0"/>
      <w:autoSpaceDE w:val="0"/>
      <w:autoSpaceDN w:val="0"/>
      <w:adjustRightInd w:val="0"/>
      <w:spacing w:before="120" w:after="120"/>
      <w:ind w:right="113"/>
      <w:textAlignment w:val="baseline"/>
    </w:pPr>
    <w:rPr>
      <w:rFonts w:ascii="Arial" w:eastAsia="Times New Roman" w:hAnsi="Arial" w:cs="Times New Roman"/>
      <w:color w:val="auto"/>
      <w:lang w:eastAsia="de-DE"/>
    </w:rPr>
  </w:style>
  <w:style w:type="character" w:customStyle="1" w:styleId="cchit">
    <w:name w:val="cchit"/>
    <w:basedOn w:val="Absatz-Standardschriftart"/>
    <w:rsid w:val="00116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GUV.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1894</Words>
  <Characters>11938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Beyer, Annelie, BGHM</dc:creator>
  <cp:keywords/>
  <dc:description/>
  <cp:lastModifiedBy>Beyer, Annelie, BGHM</cp:lastModifiedBy>
  <cp:revision>7</cp:revision>
  <dcterms:created xsi:type="dcterms:W3CDTF">2022-08-10T11:37:00Z</dcterms:created>
  <dcterms:modified xsi:type="dcterms:W3CDTF">2022-09-16T11:19:00Z</dcterms:modified>
</cp:coreProperties>
</file>